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BE" w:rsidRDefault="003258E4" w:rsidP="00F63DBE">
      <w:pPr>
        <w:pStyle w:val="3"/>
        <w:spacing w:line="240" w:lineRule="auto"/>
        <w:jc w:val="center"/>
        <w:rPr>
          <w:sz w:val="26"/>
          <w:szCs w:val="26"/>
        </w:rPr>
      </w:pPr>
      <w:r w:rsidRPr="00280BC3">
        <w:rPr>
          <w:sz w:val="26"/>
          <w:szCs w:val="26"/>
        </w:rPr>
        <w:t>ИНФОРМАЦИЯ</w:t>
      </w:r>
    </w:p>
    <w:p w:rsidR="003258E4" w:rsidRPr="00F63DBE" w:rsidRDefault="003258E4" w:rsidP="00F63DBE">
      <w:pPr>
        <w:pStyle w:val="3"/>
        <w:spacing w:line="240" w:lineRule="auto"/>
        <w:jc w:val="center"/>
        <w:rPr>
          <w:sz w:val="10"/>
          <w:szCs w:val="10"/>
        </w:rPr>
      </w:pPr>
      <w:r w:rsidRPr="00280BC3">
        <w:rPr>
          <w:sz w:val="26"/>
          <w:szCs w:val="26"/>
        </w:rPr>
        <w:t>об основных статистических показателях работы профорганов</w:t>
      </w:r>
    </w:p>
    <w:p w:rsidR="003258E4" w:rsidRDefault="003258E4" w:rsidP="00F63DBE">
      <w:pPr>
        <w:pStyle w:val="3"/>
        <w:spacing w:line="276" w:lineRule="auto"/>
        <w:jc w:val="center"/>
        <w:rPr>
          <w:sz w:val="26"/>
          <w:szCs w:val="26"/>
        </w:rPr>
      </w:pPr>
      <w:r w:rsidRPr="00280BC3">
        <w:rPr>
          <w:sz w:val="26"/>
          <w:szCs w:val="26"/>
        </w:rPr>
        <w:t>по организационному укреплению областной профсоюзной организации</w:t>
      </w:r>
    </w:p>
    <w:p w:rsidR="00F63DBE" w:rsidRPr="00280BC3" w:rsidRDefault="00F63DBE" w:rsidP="00F63DBE">
      <w:pPr>
        <w:pStyle w:val="3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Pr="00280BC3">
        <w:rPr>
          <w:sz w:val="26"/>
          <w:szCs w:val="26"/>
        </w:rPr>
        <w:t xml:space="preserve">по </w:t>
      </w:r>
      <w:r>
        <w:rPr>
          <w:sz w:val="26"/>
          <w:szCs w:val="26"/>
        </w:rPr>
        <w:t>состоянию на 01.01.2017 г.)</w:t>
      </w:r>
    </w:p>
    <w:p w:rsidR="003258E4" w:rsidRDefault="00280BC3" w:rsidP="00BE62B7">
      <w:pPr>
        <w:pStyle w:val="3"/>
        <w:spacing w:line="276" w:lineRule="auto"/>
        <w:ind w:left="-851" w:firstLine="425"/>
        <w:jc w:val="both"/>
        <w:rPr>
          <w:sz w:val="10"/>
          <w:szCs w:val="10"/>
        </w:rPr>
      </w:pPr>
      <w:r w:rsidRPr="002032F2">
        <w:rPr>
          <w:sz w:val="22"/>
          <w:szCs w:val="22"/>
        </w:rPr>
        <w:t xml:space="preserve">                   </w:t>
      </w:r>
      <w:r w:rsidR="002032F2">
        <w:rPr>
          <w:sz w:val="22"/>
          <w:szCs w:val="22"/>
        </w:rPr>
        <w:t xml:space="preserve">           </w:t>
      </w:r>
    </w:p>
    <w:p w:rsidR="0025454B" w:rsidRDefault="0025454B" w:rsidP="0025454B">
      <w:pPr>
        <w:pStyle w:val="3"/>
        <w:ind w:left="-709" w:firstLine="425"/>
        <w:jc w:val="center"/>
        <w:rPr>
          <w:sz w:val="10"/>
          <w:szCs w:val="10"/>
        </w:rPr>
      </w:pPr>
    </w:p>
    <w:p w:rsidR="00A25A40" w:rsidRDefault="003E3705" w:rsidP="003E3705">
      <w:pPr>
        <w:pStyle w:val="3"/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3258E4" w:rsidRPr="00280BC3">
        <w:rPr>
          <w:b w:val="0"/>
          <w:sz w:val="26"/>
          <w:szCs w:val="26"/>
        </w:rPr>
        <w:t xml:space="preserve">По </w:t>
      </w:r>
      <w:r w:rsidR="00C74F06" w:rsidRPr="00280BC3">
        <w:rPr>
          <w:b w:val="0"/>
          <w:sz w:val="26"/>
          <w:szCs w:val="26"/>
        </w:rPr>
        <w:t>состоянию</w:t>
      </w:r>
      <w:r w:rsidR="003258E4" w:rsidRPr="00280BC3">
        <w:rPr>
          <w:b w:val="0"/>
          <w:sz w:val="26"/>
          <w:szCs w:val="26"/>
        </w:rPr>
        <w:t xml:space="preserve"> на  1 января 201</w:t>
      </w:r>
      <w:r>
        <w:rPr>
          <w:b w:val="0"/>
          <w:sz w:val="26"/>
          <w:szCs w:val="26"/>
        </w:rPr>
        <w:t>7</w:t>
      </w:r>
      <w:r w:rsidR="003258E4" w:rsidRPr="00280BC3">
        <w:rPr>
          <w:b w:val="0"/>
          <w:sz w:val="26"/>
          <w:szCs w:val="26"/>
        </w:rPr>
        <w:t xml:space="preserve"> года Воронежская областная </w:t>
      </w:r>
      <w:r w:rsidR="00A52219">
        <w:rPr>
          <w:b w:val="0"/>
          <w:sz w:val="26"/>
          <w:szCs w:val="26"/>
        </w:rPr>
        <w:t xml:space="preserve">территориальная </w:t>
      </w:r>
      <w:r w:rsidR="003258E4" w:rsidRPr="00280BC3">
        <w:rPr>
          <w:b w:val="0"/>
          <w:sz w:val="26"/>
          <w:szCs w:val="26"/>
        </w:rPr>
        <w:t xml:space="preserve">организация </w:t>
      </w:r>
      <w:r w:rsidR="00A52219">
        <w:rPr>
          <w:b w:val="0"/>
          <w:sz w:val="26"/>
          <w:szCs w:val="26"/>
        </w:rPr>
        <w:t xml:space="preserve">Общероссийского </w:t>
      </w:r>
      <w:r w:rsidR="00F0050C" w:rsidRPr="00280BC3">
        <w:rPr>
          <w:b w:val="0"/>
          <w:sz w:val="26"/>
          <w:szCs w:val="26"/>
        </w:rPr>
        <w:t>проф</w:t>
      </w:r>
      <w:r w:rsidR="00A52219">
        <w:rPr>
          <w:b w:val="0"/>
          <w:sz w:val="26"/>
          <w:szCs w:val="26"/>
        </w:rPr>
        <w:t xml:space="preserve">ессионального </w:t>
      </w:r>
      <w:r w:rsidR="00F0050C" w:rsidRPr="00280BC3">
        <w:rPr>
          <w:b w:val="0"/>
          <w:sz w:val="26"/>
          <w:szCs w:val="26"/>
        </w:rPr>
        <w:t xml:space="preserve">союза работников госучреждений и общественного </w:t>
      </w:r>
      <w:r w:rsidR="0073536D" w:rsidRPr="00280BC3">
        <w:rPr>
          <w:b w:val="0"/>
          <w:sz w:val="26"/>
          <w:szCs w:val="26"/>
        </w:rPr>
        <w:t>обслуживания</w:t>
      </w:r>
      <w:r w:rsidR="00F0050C" w:rsidRPr="00280BC3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насчитывает 19 683</w:t>
      </w:r>
      <w:r w:rsidR="00F53ED6" w:rsidRPr="00280BC3">
        <w:rPr>
          <w:b w:val="0"/>
          <w:sz w:val="26"/>
          <w:szCs w:val="26"/>
        </w:rPr>
        <w:t xml:space="preserve"> </w:t>
      </w:r>
      <w:r w:rsidR="001F5FA9" w:rsidRPr="00280BC3">
        <w:rPr>
          <w:b w:val="0"/>
          <w:sz w:val="26"/>
          <w:szCs w:val="26"/>
        </w:rPr>
        <w:t>членов</w:t>
      </w:r>
      <w:r w:rsidR="00D56B35" w:rsidRPr="00280BC3">
        <w:rPr>
          <w:b w:val="0"/>
          <w:sz w:val="26"/>
          <w:szCs w:val="26"/>
        </w:rPr>
        <w:t xml:space="preserve"> Профсоюза</w:t>
      </w:r>
      <w:r w:rsidR="003258E4" w:rsidRPr="00280BC3">
        <w:rPr>
          <w:b w:val="0"/>
          <w:sz w:val="26"/>
          <w:szCs w:val="26"/>
        </w:rPr>
        <w:t xml:space="preserve">. </w:t>
      </w:r>
    </w:p>
    <w:p w:rsidR="003E3705" w:rsidRDefault="00A25A40" w:rsidP="003E3705">
      <w:pPr>
        <w:pStyle w:val="3"/>
        <w:spacing w:line="276" w:lineRule="auto"/>
        <w:jc w:val="both"/>
        <w:rPr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3E3705" w:rsidRPr="00502A10">
        <w:rPr>
          <w:b w:val="0"/>
          <w:bCs w:val="0"/>
          <w:sz w:val="26"/>
          <w:szCs w:val="26"/>
        </w:rPr>
        <w:t xml:space="preserve">В сравнении с </w:t>
      </w:r>
      <w:r w:rsidR="003E3705">
        <w:rPr>
          <w:b w:val="0"/>
          <w:bCs w:val="0"/>
          <w:sz w:val="26"/>
          <w:szCs w:val="26"/>
        </w:rPr>
        <w:t>2015 годом</w:t>
      </w:r>
      <w:r w:rsidR="003E3705" w:rsidRPr="00502A10">
        <w:rPr>
          <w:b w:val="0"/>
          <w:bCs w:val="0"/>
          <w:sz w:val="26"/>
          <w:szCs w:val="26"/>
        </w:rPr>
        <w:t xml:space="preserve"> количество работающих в учреждениях (организациях), входящих в состав Профсоюза,  сократилось на 474 человека (с 24 012 чел. по 23 538 чел.). Число членов Профсоюза так же уменьшилось на 443 чел. (с 20 126 чел. по 19 683</w:t>
      </w:r>
      <w:r w:rsidR="003E3705">
        <w:rPr>
          <w:b w:val="0"/>
          <w:bCs w:val="0"/>
          <w:sz w:val="26"/>
          <w:szCs w:val="26"/>
        </w:rPr>
        <w:t xml:space="preserve"> чел.), в том числе 12</w:t>
      </w:r>
      <w:r>
        <w:rPr>
          <w:b w:val="0"/>
          <w:bCs w:val="0"/>
          <w:sz w:val="26"/>
          <w:szCs w:val="26"/>
        </w:rPr>
        <w:t>3</w:t>
      </w:r>
      <w:r w:rsidR="003E3705">
        <w:rPr>
          <w:b w:val="0"/>
          <w:bCs w:val="0"/>
          <w:sz w:val="26"/>
          <w:szCs w:val="26"/>
        </w:rPr>
        <w:t xml:space="preserve"> чел. – вышли из профсоюза по собственному желанию.</w:t>
      </w:r>
      <w:r w:rsidR="003E3705" w:rsidRPr="00502A10">
        <w:rPr>
          <w:b w:val="0"/>
          <w:bCs w:val="0"/>
          <w:sz w:val="26"/>
          <w:szCs w:val="26"/>
        </w:rPr>
        <w:t xml:space="preserve">  Процент охвата профсоюзным членством составляет 83,6</w:t>
      </w:r>
      <w:r w:rsidR="003A2AFB">
        <w:rPr>
          <w:b w:val="0"/>
          <w:bCs w:val="0"/>
          <w:sz w:val="26"/>
          <w:szCs w:val="26"/>
        </w:rPr>
        <w:t>%, что на 0,2% меньше по сравнению с аналогичным периодом прошлого года.</w:t>
      </w:r>
      <w:r w:rsidR="003E3705" w:rsidRPr="00502A10">
        <w:rPr>
          <w:b w:val="0"/>
          <w:bCs w:val="0"/>
          <w:sz w:val="26"/>
          <w:szCs w:val="26"/>
        </w:rPr>
        <w:t xml:space="preserve"> </w:t>
      </w:r>
    </w:p>
    <w:p w:rsidR="003A2AFB" w:rsidRDefault="003A2AFB" w:rsidP="003E3705">
      <w:pPr>
        <w:pStyle w:val="3"/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Pr="00502A10">
        <w:rPr>
          <w:b w:val="0"/>
          <w:bCs w:val="0"/>
          <w:sz w:val="26"/>
          <w:szCs w:val="26"/>
        </w:rPr>
        <w:t xml:space="preserve">В структуре организации: 32 районных, 1 объединенный комитет, 627 первичных профсоюзных </w:t>
      </w:r>
      <w:r w:rsidR="007A58B9">
        <w:rPr>
          <w:b w:val="0"/>
          <w:bCs w:val="0"/>
          <w:sz w:val="26"/>
          <w:szCs w:val="26"/>
        </w:rPr>
        <w:t>организаций, из них 308 – численностью свыше 15 человек.</w:t>
      </w:r>
      <w:r w:rsidRPr="00502A10">
        <w:rPr>
          <w:b w:val="0"/>
          <w:bCs w:val="0"/>
          <w:sz w:val="26"/>
          <w:szCs w:val="26"/>
        </w:rPr>
        <w:t xml:space="preserve"> </w:t>
      </w:r>
      <w:r w:rsidRPr="007E513F">
        <w:rPr>
          <w:b w:val="0"/>
          <w:sz w:val="26"/>
          <w:szCs w:val="26"/>
        </w:rPr>
        <w:t>Членами Профсоюза являются работники 27 отраслей</w:t>
      </w:r>
      <w:r>
        <w:rPr>
          <w:b w:val="0"/>
          <w:sz w:val="26"/>
          <w:szCs w:val="26"/>
        </w:rPr>
        <w:t xml:space="preserve"> и </w:t>
      </w:r>
      <w:r w:rsidRPr="007E513F">
        <w:rPr>
          <w:b w:val="0"/>
          <w:sz w:val="26"/>
          <w:szCs w:val="26"/>
        </w:rPr>
        <w:t>организаций общественного обслуживания.</w:t>
      </w:r>
    </w:p>
    <w:p w:rsidR="003258E4" w:rsidRPr="00B61005" w:rsidRDefault="003A2AFB" w:rsidP="003E3705">
      <w:pPr>
        <w:pStyle w:val="3"/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3258E4" w:rsidRPr="00B61005">
        <w:rPr>
          <w:b w:val="0"/>
          <w:sz w:val="26"/>
          <w:szCs w:val="26"/>
        </w:rPr>
        <w:t>В Профсоюзе со</w:t>
      </w:r>
      <w:r w:rsidR="00F0050C" w:rsidRPr="00B61005">
        <w:rPr>
          <w:b w:val="0"/>
          <w:sz w:val="26"/>
          <w:szCs w:val="26"/>
        </w:rPr>
        <w:t xml:space="preserve">стоят </w:t>
      </w:r>
      <w:r w:rsidR="00A25A40">
        <w:rPr>
          <w:b w:val="0"/>
          <w:sz w:val="26"/>
          <w:szCs w:val="26"/>
        </w:rPr>
        <w:t>работники</w:t>
      </w:r>
      <w:r w:rsidR="00F0050C" w:rsidRPr="00B61005">
        <w:rPr>
          <w:b w:val="0"/>
          <w:sz w:val="26"/>
          <w:szCs w:val="26"/>
        </w:rPr>
        <w:t xml:space="preserve"> </w:t>
      </w:r>
      <w:r w:rsidR="005A3134" w:rsidRPr="00B61005">
        <w:rPr>
          <w:b w:val="0"/>
          <w:sz w:val="26"/>
          <w:szCs w:val="26"/>
        </w:rPr>
        <w:t>2 ВУЗ</w:t>
      </w:r>
      <w:r w:rsidR="00A25A40">
        <w:rPr>
          <w:b w:val="0"/>
          <w:sz w:val="26"/>
          <w:szCs w:val="26"/>
        </w:rPr>
        <w:t>ов</w:t>
      </w:r>
      <w:r w:rsidR="005A3134" w:rsidRPr="00B61005">
        <w:rPr>
          <w:b w:val="0"/>
          <w:sz w:val="26"/>
          <w:szCs w:val="26"/>
        </w:rPr>
        <w:t xml:space="preserve">, </w:t>
      </w:r>
      <w:r w:rsidR="00A25A40">
        <w:rPr>
          <w:b w:val="0"/>
          <w:sz w:val="26"/>
          <w:szCs w:val="26"/>
        </w:rPr>
        <w:t>у</w:t>
      </w:r>
      <w:r w:rsidR="003258E4" w:rsidRPr="00B61005">
        <w:rPr>
          <w:b w:val="0"/>
          <w:sz w:val="26"/>
          <w:szCs w:val="26"/>
        </w:rPr>
        <w:t xml:space="preserve">чащиеся учебных заведений среди членов Профсоюза отсутствуют. </w:t>
      </w:r>
    </w:p>
    <w:p w:rsidR="00B24C0C" w:rsidRPr="00B61005" w:rsidRDefault="003A2AFB" w:rsidP="003E3705">
      <w:pPr>
        <w:pStyle w:val="3"/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B24C0C" w:rsidRPr="00B61005">
        <w:rPr>
          <w:b w:val="0"/>
          <w:sz w:val="26"/>
          <w:szCs w:val="26"/>
        </w:rPr>
        <w:t>Наибольшее число членов Профсоюза по отраслевому принципу составляют работники:</w:t>
      </w:r>
    </w:p>
    <w:p w:rsidR="007F4EED" w:rsidRPr="00EF5C4E" w:rsidRDefault="00B24C0C" w:rsidP="00F63DBE">
      <w:pPr>
        <w:pStyle w:val="3"/>
        <w:numPr>
          <w:ilvl w:val="0"/>
          <w:numId w:val="12"/>
        </w:numPr>
        <w:spacing w:line="276" w:lineRule="auto"/>
        <w:ind w:left="426" w:hanging="142"/>
        <w:jc w:val="both"/>
        <w:rPr>
          <w:b w:val="0"/>
          <w:sz w:val="26"/>
          <w:szCs w:val="26"/>
        </w:rPr>
      </w:pPr>
      <w:r w:rsidRPr="00EF5C4E">
        <w:rPr>
          <w:b w:val="0"/>
          <w:sz w:val="26"/>
          <w:szCs w:val="26"/>
        </w:rPr>
        <w:t xml:space="preserve">учреждений и организаций Департамента социальной защиты населения </w:t>
      </w:r>
      <w:r w:rsidR="00D70B26" w:rsidRPr="00EF5C4E">
        <w:rPr>
          <w:b w:val="0"/>
          <w:sz w:val="26"/>
          <w:szCs w:val="26"/>
        </w:rPr>
        <w:t>–</w:t>
      </w:r>
      <w:r w:rsidRPr="00EF5C4E">
        <w:rPr>
          <w:b w:val="0"/>
          <w:sz w:val="26"/>
          <w:szCs w:val="26"/>
        </w:rPr>
        <w:t xml:space="preserve"> </w:t>
      </w:r>
      <w:r w:rsidR="003A2AFB">
        <w:rPr>
          <w:b w:val="0"/>
          <w:sz w:val="26"/>
          <w:szCs w:val="26"/>
        </w:rPr>
        <w:t>8165</w:t>
      </w:r>
      <w:r w:rsidR="0018719A" w:rsidRPr="00EF5C4E">
        <w:rPr>
          <w:b w:val="0"/>
          <w:sz w:val="26"/>
          <w:szCs w:val="26"/>
        </w:rPr>
        <w:t xml:space="preserve"> </w:t>
      </w:r>
      <w:r w:rsidR="00F0050C" w:rsidRPr="00EF5C4E">
        <w:rPr>
          <w:b w:val="0"/>
          <w:sz w:val="26"/>
          <w:szCs w:val="26"/>
        </w:rPr>
        <w:t>чел</w:t>
      </w:r>
      <w:r w:rsidR="00280BC3" w:rsidRPr="00EF5C4E">
        <w:rPr>
          <w:b w:val="0"/>
          <w:sz w:val="26"/>
          <w:szCs w:val="26"/>
        </w:rPr>
        <w:t>.</w:t>
      </w:r>
      <w:r w:rsidR="007F4EED" w:rsidRPr="00EF5C4E">
        <w:rPr>
          <w:b w:val="0"/>
          <w:sz w:val="26"/>
          <w:szCs w:val="26"/>
        </w:rPr>
        <w:t>;</w:t>
      </w:r>
      <w:r w:rsidRPr="00EF5C4E">
        <w:rPr>
          <w:b w:val="0"/>
          <w:sz w:val="26"/>
          <w:szCs w:val="26"/>
        </w:rPr>
        <w:t xml:space="preserve"> </w:t>
      </w:r>
    </w:p>
    <w:p w:rsidR="00B24C0C" w:rsidRPr="00A43225" w:rsidRDefault="00B24C0C" w:rsidP="00F63DBE">
      <w:pPr>
        <w:pStyle w:val="3"/>
        <w:numPr>
          <w:ilvl w:val="0"/>
          <w:numId w:val="12"/>
        </w:numPr>
        <w:spacing w:line="276" w:lineRule="auto"/>
        <w:ind w:left="426" w:hanging="142"/>
        <w:jc w:val="both"/>
        <w:rPr>
          <w:b w:val="0"/>
          <w:sz w:val="26"/>
          <w:szCs w:val="26"/>
        </w:rPr>
      </w:pPr>
      <w:r w:rsidRPr="00A43225">
        <w:rPr>
          <w:b w:val="0"/>
          <w:sz w:val="26"/>
          <w:szCs w:val="26"/>
        </w:rPr>
        <w:t xml:space="preserve">аппаратов </w:t>
      </w:r>
      <w:r w:rsidR="003A2787">
        <w:rPr>
          <w:b w:val="0"/>
          <w:sz w:val="26"/>
          <w:szCs w:val="26"/>
        </w:rPr>
        <w:t>органов исполнительной власти</w:t>
      </w:r>
      <w:r w:rsidRPr="00A43225">
        <w:rPr>
          <w:b w:val="0"/>
          <w:sz w:val="26"/>
          <w:szCs w:val="26"/>
        </w:rPr>
        <w:t xml:space="preserve"> </w:t>
      </w:r>
      <w:r w:rsidR="00D70B26" w:rsidRPr="00A43225">
        <w:rPr>
          <w:b w:val="0"/>
          <w:sz w:val="26"/>
          <w:szCs w:val="26"/>
        </w:rPr>
        <w:t>–</w:t>
      </w:r>
      <w:r w:rsidRPr="00A43225">
        <w:rPr>
          <w:b w:val="0"/>
          <w:sz w:val="26"/>
          <w:szCs w:val="26"/>
        </w:rPr>
        <w:t xml:space="preserve"> </w:t>
      </w:r>
      <w:r w:rsidR="00B559F0" w:rsidRPr="00A43225">
        <w:rPr>
          <w:b w:val="0"/>
          <w:sz w:val="26"/>
          <w:szCs w:val="26"/>
        </w:rPr>
        <w:t xml:space="preserve">4 </w:t>
      </w:r>
      <w:r w:rsidR="003A2AFB">
        <w:rPr>
          <w:b w:val="0"/>
          <w:sz w:val="26"/>
          <w:szCs w:val="26"/>
        </w:rPr>
        <w:t>542</w:t>
      </w:r>
      <w:r w:rsidR="00E334B2" w:rsidRPr="00A43225">
        <w:rPr>
          <w:b w:val="0"/>
          <w:sz w:val="26"/>
          <w:szCs w:val="26"/>
        </w:rPr>
        <w:t xml:space="preserve"> чел</w:t>
      </w:r>
      <w:r w:rsidR="00280BC3" w:rsidRPr="00A43225">
        <w:rPr>
          <w:b w:val="0"/>
          <w:sz w:val="26"/>
          <w:szCs w:val="26"/>
        </w:rPr>
        <w:t>.</w:t>
      </w:r>
      <w:r w:rsidRPr="00A43225">
        <w:rPr>
          <w:b w:val="0"/>
          <w:sz w:val="26"/>
          <w:szCs w:val="26"/>
        </w:rPr>
        <w:t>,</w:t>
      </w:r>
      <w:r w:rsidRPr="00560113">
        <w:rPr>
          <w:b w:val="0"/>
          <w:color w:val="FF0000"/>
          <w:sz w:val="26"/>
          <w:szCs w:val="26"/>
        </w:rPr>
        <w:t xml:space="preserve"> </w:t>
      </w:r>
      <w:r w:rsidRPr="00A43225">
        <w:rPr>
          <w:b w:val="0"/>
          <w:sz w:val="26"/>
          <w:szCs w:val="26"/>
        </w:rPr>
        <w:t xml:space="preserve">из которых </w:t>
      </w:r>
      <w:r w:rsidR="004C1928" w:rsidRPr="00A43225">
        <w:rPr>
          <w:b w:val="0"/>
          <w:sz w:val="26"/>
          <w:szCs w:val="26"/>
        </w:rPr>
        <w:t>3</w:t>
      </w:r>
      <w:r w:rsidR="003A2AFB">
        <w:rPr>
          <w:b w:val="0"/>
          <w:sz w:val="26"/>
          <w:szCs w:val="26"/>
        </w:rPr>
        <w:t>1</w:t>
      </w:r>
      <w:r w:rsidR="004C1928" w:rsidRPr="00A43225">
        <w:rPr>
          <w:b w:val="0"/>
          <w:sz w:val="26"/>
          <w:szCs w:val="26"/>
        </w:rPr>
        <w:t>0</w:t>
      </w:r>
      <w:r w:rsidRPr="00A43225">
        <w:rPr>
          <w:b w:val="0"/>
          <w:sz w:val="26"/>
          <w:szCs w:val="26"/>
        </w:rPr>
        <w:t xml:space="preserve"> человек работают в Правительстве области, </w:t>
      </w:r>
      <w:r w:rsidR="007C6CC8" w:rsidRPr="00560113">
        <w:rPr>
          <w:b w:val="0"/>
          <w:color w:val="FF0000"/>
          <w:sz w:val="26"/>
          <w:szCs w:val="26"/>
        </w:rPr>
        <w:t xml:space="preserve"> </w:t>
      </w:r>
      <w:r w:rsidR="007C6CC8" w:rsidRPr="00A43225">
        <w:rPr>
          <w:b w:val="0"/>
          <w:sz w:val="26"/>
          <w:szCs w:val="26"/>
        </w:rPr>
        <w:t xml:space="preserve">1 </w:t>
      </w:r>
      <w:r w:rsidR="003A2AFB">
        <w:rPr>
          <w:b w:val="0"/>
          <w:sz w:val="26"/>
          <w:szCs w:val="26"/>
        </w:rPr>
        <w:t>795</w:t>
      </w:r>
      <w:r w:rsidR="00677D8F" w:rsidRPr="00A43225">
        <w:rPr>
          <w:b w:val="0"/>
          <w:sz w:val="26"/>
          <w:szCs w:val="26"/>
        </w:rPr>
        <w:t xml:space="preserve"> </w:t>
      </w:r>
      <w:r w:rsidRPr="00A43225">
        <w:rPr>
          <w:b w:val="0"/>
          <w:sz w:val="26"/>
          <w:szCs w:val="26"/>
        </w:rPr>
        <w:t>чел</w:t>
      </w:r>
      <w:r w:rsidR="00280BC3" w:rsidRPr="00A43225">
        <w:rPr>
          <w:b w:val="0"/>
          <w:sz w:val="26"/>
          <w:szCs w:val="26"/>
        </w:rPr>
        <w:t>.</w:t>
      </w:r>
      <w:r w:rsidRPr="00A43225">
        <w:rPr>
          <w:b w:val="0"/>
          <w:sz w:val="26"/>
          <w:szCs w:val="26"/>
        </w:rPr>
        <w:t xml:space="preserve"> - в </w:t>
      </w:r>
      <w:r w:rsidR="007C6CC8" w:rsidRPr="00A43225">
        <w:rPr>
          <w:b w:val="0"/>
          <w:sz w:val="26"/>
          <w:szCs w:val="26"/>
        </w:rPr>
        <w:t xml:space="preserve"> </w:t>
      </w:r>
      <w:r w:rsidRPr="00A43225">
        <w:rPr>
          <w:b w:val="0"/>
          <w:sz w:val="26"/>
          <w:szCs w:val="26"/>
        </w:rPr>
        <w:t>администрациях</w:t>
      </w:r>
      <w:r w:rsidR="007C6CC8" w:rsidRPr="00A43225">
        <w:rPr>
          <w:b w:val="0"/>
          <w:sz w:val="26"/>
          <w:szCs w:val="26"/>
        </w:rPr>
        <w:t xml:space="preserve"> </w:t>
      </w:r>
      <w:r w:rsidRPr="00A43225">
        <w:rPr>
          <w:b w:val="0"/>
          <w:sz w:val="26"/>
          <w:szCs w:val="26"/>
        </w:rPr>
        <w:t xml:space="preserve"> муниципальных образований и</w:t>
      </w:r>
      <w:r w:rsidRPr="00560113">
        <w:rPr>
          <w:b w:val="0"/>
          <w:color w:val="FF0000"/>
          <w:sz w:val="26"/>
          <w:szCs w:val="26"/>
        </w:rPr>
        <w:t xml:space="preserve"> </w:t>
      </w:r>
      <w:r w:rsidR="00995A9A" w:rsidRPr="00A43225">
        <w:rPr>
          <w:b w:val="0"/>
          <w:sz w:val="26"/>
          <w:szCs w:val="26"/>
        </w:rPr>
        <w:t xml:space="preserve">2 </w:t>
      </w:r>
      <w:r w:rsidR="003A2AFB">
        <w:rPr>
          <w:b w:val="0"/>
          <w:sz w:val="26"/>
          <w:szCs w:val="26"/>
        </w:rPr>
        <w:t>437</w:t>
      </w:r>
      <w:r w:rsidR="00695C4A" w:rsidRPr="00A43225">
        <w:rPr>
          <w:b w:val="0"/>
          <w:sz w:val="26"/>
          <w:szCs w:val="26"/>
        </w:rPr>
        <w:t xml:space="preserve"> </w:t>
      </w:r>
      <w:r w:rsidR="00621FC0" w:rsidRPr="00A43225">
        <w:rPr>
          <w:b w:val="0"/>
          <w:sz w:val="26"/>
          <w:szCs w:val="26"/>
        </w:rPr>
        <w:t>чел</w:t>
      </w:r>
      <w:r w:rsidR="00280BC3" w:rsidRPr="00A43225">
        <w:rPr>
          <w:b w:val="0"/>
          <w:sz w:val="26"/>
          <w:szCs w:val="26"/>
        </w:rPr>
        <w:t>.</w:t>
      </w:r>
      <w:r w:rsidR="00621FC0" w:rsidRPr="00A43225">
        <w:rPr>
          <w:b w:val="0"/>
          <w:sz w:val="26"/>
          <w:szCs w:val="26"/>
        </w:rPr>
        <w:t xml:space="preserve"> </w:t>
      </w:r>
      <w:r w:rsidRPr="00A43225">
        <w:rPr>
          <w:b w:val="0"/>
          <w:sz w:val="26"/>
          <w:szCs w:val="26"/>
        </w:rPr>
        <w:t xml:space="preserve">в администрациях </w:t>
      </w:r>
      <w:r w:rsidR="003A2AFB">
        <w:rPr>
          <w:b w:val="0"/>
          <w:sz w:val="26"/>
          <w:szCs w:val="26"/>
        </w:rPr>
        <w:t xml:space="preserve">органов </w:t>
      </w:r>
      <w:r w:rsidRPr="00A43225">
        <w:rPr>
          <w:b w:val="0"/>
          <w:sz w:val="26"/>
          <w:szCs w:val="26"/>
        </w:rPr>
        <w:t>местного самоуправления;</w:t>
      </w:r>
    </w:p>
    <w:p w:rsidR="00B24C0C" w:rsidRDefault="00B24C0C" w:rsidP="00F63DBE">
      <w:pPr>
        <w:pStyle w:val="3"/>
        <w:numPr>
          <w:ilvl w:val="0"/>
          <w:numId w:val="12"/>
        </w:numPr>
        <w:spacing w:line="276" w:lineRule="auto"/>
        <w:ind w:left="426" w:hanging="142"/>
        <w:jc w:val="both"/>
        <w:rPr>
          <w:b w:val="0"/>
          <w:sz w:val="26"/>
          <w:szCs w:val="26"/>
        </w:rPr>
      </w:pPr>
      <w:r w:rsidRPr="005A3DDE">
        <w:rPr>
          <w:b w:val="0"/>
          <w:sz w:val="26"/>
          <w:szCs w:val="26"/>
        </w:rPr>
        <w:t>Отделени</w:t>
      </w:r>
      <w:r w:rsidR="00D70B26" w:rsidRPr="005A3DDE">
        <w:rPr>
          <w:b w:val="0"/>
          <w:sz w:val="26"/>
          <w:szCs w:val="26"/>
        </w:rPr>
        <w:t>я</w:t>
      </w:r>
      <w:r w:rsidRPr="005A3DDE">
        <w:rPr>
          <w:b w:val="0"/>
          <w:sz w:val="26"/>
          <w:szCs w:val="26"/>
        </w:rPr>
        <w:t xml:space="preserve"> и районных управлений Пенсионного фонда РФ по Воронежской области </w:t>
      </w:r>
      <w:r w:rsidR="00184FD4" w:rsidRPr="005A3DDE">
        <w:rPr>
          <w:b w:val="0"/>
          <w:sz w:val="26"/>
          <w:szCs w:val="26"/>
        </w:rPr>
        <w:t>–  2</w:t>
      </w:r>
      <w:r w:rsidR="007F4EED" w:rsidRPr="005A3DDE">
        <w:rPr>
          <w:b w:val="0"/>
          <w:sz w:val="26"/>
          <w:szCs w:val="26"/>
        </w:rPr>
        <w:t xml:space="preserve"> </w:t>
      </w:r>
      <w:r w:rsidR="00184FD4" w:rsidRPr="005A3DDE">
        <w:rPr>
          <w:b w:val="0"/>
          <w:sz w:val="26"/>
          <w:szCs w:val="26"/>
        </w:rPr>
        <w:t>1</w:t>
      </w:r>
      <w:r w:rsidR="003A2AFB">
        <w:rPr>
          <w:b w:val="0"/>
          <w:sz w:val="26"/>
          <w:szCs w:val="26"/>
        </w:rPr>
        <w:t>4</w:t>
      </w:r>
      <w:r w:rsidR="00184FD4" w:rsidRPr="005A3DDE">
        <w:rPr>
          <w:b w:val="0"/>
          <w:sz w:val="26"/>
          <w:szCs w:val="26"/>
        </w:rPr>
        <w:t xml:space="preserve">0 </w:t>
      </w:r>
      <w:r w:rsidR="004625AD" w:rsidRPr="005A3DDE">
        <w:rPr>
          <w:b w:val="0"/>
          <w:sz w:val="26"/>
          <w:szCs w:val="26"/>
        </w:rPr>
        <w:t>членов П</w:t>
      </w:r>
      <w:r w:rsidR="00D70B26" w:rsidRPr="005A3DDE">
        <w:rPr>
          <w:b w:val="0"/>
          <w:sz w:val="26"/>
          <w:szCs w:val="26"/>
        </w:rPr>
        <w:t>рофсоюза</w:t>
      </w:r>
      <w:r w:rsidRPr="005A3DDE">
        <w:rPr>
          <w:b w:val="0"/>
          <w:sz w:val="26"/>
          <w:szCs w:val="26"/>
        </w:rPr>
        <w:t>;</w:t>
      </w:r>
    </w:p>
    <w:p w:rsidR="003A2AFB" w:rsidRDefault="003A2AFB" w:rsidP="00F63DBE">
      <w:pPr>
        <w:pStyle w:val="3"/>
        <w:numPr>
          <w:ilvl w:val="0"/>
          <w:numId w:val="12"/>
        </w:numPr>
        <w:spacing w:line="276" w:lineRule="auto"/>
        <w:ind w:left="426" w:hanging="14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учреждений культуры – 547 </w:t>
      </w:r>
      <w:r w:rsidR="00060165">
        <w:rPr>
          <w:b w:val="0"/>
          <w:sz w:val="26"/>
          <w:szCs w:val="26"/>
        </w:rPr>
        <w:t>чел.;</w:t>
      </w:r>
    </w:p>
    <w:p w:rsidR="003A2AFB" w:rsidRPr="005A3DDE" w:rsidRDefault="003A2AFB" w:rsidP="00F63DBE">
      <w:pPr>
        <w:pStyle w:val="3"/>
        <w:numPr>
          <w:ilvl w:val="0"/>
          <w:numId w:val="12"/>
        </w:numPr>
        <w:spacing w:line="276" w:lineRule="auto"/>
        <w:ind w:left="426" w:hanging="14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министерства труда и занятости – 527 </w:t>
      </w:r>
      <w:r w:rsidR="00060165">
        <w:rPr>
          <w:b w:val="0"/>
          <w:sz w:val="26"/>
          <w:szCs w:val="26"/>
        </w:rPr>
        <w:t>чел.;</w:t>
      </w:r>
    </w:p>
    <w:p w:rsidR="00B24C0C" w:rsidRDefault="00B24C0C" w:rsidP="00F63DBE">
      <w:pPr>
        <w:pStyle w:val="3"/>
        <w:numPr>
          <w:ilvl w:val="0"/>
          <w:numId w:val="12"/>
        </w:numPr>
        <w:spacing w:line="276" w:lineRule="auto"/>
        <w:ind w:left="426" w:hanging="142"/>
        <w:rPr>
          <w:b w:val="0"/>
          <w:sz w:val="26"/>
          <w:szCs w:val="26"/>
        </w:rPr>
      </w:pPr>
      <w:r w:rsidRPr="00A43225">
        <w:rPr>
          <w:b w:val="0"/>
          <w:sz w:val="26"/>
          <w:szCs w:val="26"/>
        </w:rPr>
        <w:t xml:space="preserve">федеральной таможенной службы </w:t>
      </w:r>
      <w:r w:rsidR="00297049" w:rsidRPr="00A43225">
        <w:rPr>
          <w:b w:val="0"/>
          <w:sz w:val="26"/>
          <w:szCs w:val="26"/>
        </w:rPr>
        <w:t>–</w:t>
      </w:r>
      <w:r w:rsidRPr="00A43225">
        <w:rPr>
          <w:b w:val="0"/>
          <w:sz w:val="26"/>
          <w:szCs w:val="26"/>
        </w:rPr>
        <w:t xml:space="preserve"> </w:t>
      </w:r>
      <w:r w:rsidR="00297049" w:rsidRPr="00A43225">
        <w:rPr>
          <w:b w:val="0"/>
          <w:sz w:val="26"/>
          <w:szCs w:val="26"/>
        </w:rPr>
        <w:t xml:space="preserve"> </w:t>
      </w:r>
      <w:r w:rsidR="00A43225" w:rsidRPr="00A43225">
        <w:rPr>
          <w:b w:val="0"/>
          <w:sz w:val="26"/>
          <w:szCs w:val="26"/>
        </w:rPr>
        <w:t>4</w:t>
      </w:r>
      <w:r w:rsidR="003A2AFB">
        <w:rPr>
          <w:b w:val="0"/>
          <w:sz w:val="26"/>
          <w:szCs w:val="26"/>
        </w:rPr>
        <w:t>39</w:t>
      </w:r>
      <w:r w:rsidRPr="00A43225">
        <w:rPr>
          <w:b w:val="0"/>
          <w:sz w:val="26"/>
          <w:szCs w:val="26"/>
        </w:rPr>
        <w:t xml:space="preserve"> чел</w:t>
      </w:r>
      <w:r w:rsidR="00280BC3" w:rsidRPr="00A43225">
        <w:rPr>
          <w:b w:val="0"/>
          <w:sz w:val="26"/>
          <w:szCs w:val="26"/>
        </w:rPr>
        <w:t>.</w:t>
      </w:r>
      <w:r w:rsidRPr="00A43225">
        <w:rPr>
          <w:b w:val="0"/>
          <w:sz w:val="26"/>
          <w:szCs w:val="26"/>
        </w:rPr>
        <w:t>;</w:t>
      </w:r>
    </w:p>
    <w:p w:rsidR="003A2AFB" w:rsidRPr="00F63DBE" w:rsidRDefault="003A2AFB" w:rsidP="00F63DBE">
      <w:pPr>
        <w:pStyle w:val="3"/>
        <w:numPr>
          <w:ilvl w:val="0"/>
          <w:numId w:val="12"/>
        </w:numPr>
        <w:spacing w:line="276" w:lineRule="auto"/>
        <w:ind w:left="426" w:hanging="14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министерства юстиции, в том числе, </w:t>
      </w:r>
      <w:r w:rsidRPr="00924CED">
        <w:rPr>
          <w:b w:val="0"/>
          <w:sz w:val="26"/>
          <w:szCs w:val="26"/>
        </w:rPr>
        <w:t xml:space="preserve">федеральной службы исполнения наказаний </w:t>
      </w:r>
      <w:r>
        <w:rPr>
          <w:b w:val="0"/>
          <w:sz w:val="26"/>
          <w:szCs w:val="26"/>
        </w:rPr>
        <w:t xml:space="preserve"> </w:t>
      </w:r>
      <w:r w:rsidRPr="00F63DBE">
        <w:rPr>
          <w:b w:val="0"/>
          <w:sz w:val="26"/>
          <w:szCs w:val="26"/>
        </w:rPr>
        <w:t>–  432 чел.;</w:t>
      </w:r>
    </w:p>
    <w:p w:rsidR="003A2AFB" w:rsidRDefault="003A2AFB" w:rsidP="00F63DBE">
      <w:pPr>
        <w:pStyle w:val="3"/>
        <w:numPr>
          <w:ilvl w:val="0"/>
          <w:numId w:val="12"/>
        </w:numPr>
        <w:spacing w:line="276" w:lineRule="auto"/>
        <w:ind w:left="426" w:hanging="14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фонд социального страхования – 336 </w:t>
      </w:r>
      <w:r w:rsidR="00060165">
        <w:rPr>
          <w:b w:val="0"/>
          <w:sz w:val="26"/>
          <w:szCs w:val="26"/>
        </w:rPr>
        <w:t>чел.;</w:t>
      </w:r>
    </w:p>
    <w:p w:rsidR="00060165" w:rsidRPr="003A2AFB" w:rsidRDefault="00060165" w:rsidP="00F63DBE">
      <w:pPr>
        <w:pStyle w:val="3"/>
        <w:numPr>
          <w:ilvl w:val="0"/>
          <w:numId w:val="12"/>
        </w:numPr>
        <w:spacing w:line="276" w:lineRule="auto"/>
        <w:ind w:left="426" w:hanging="14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федеральной службы войск национальной </w:t>
      </w:r>
      <w:r w:rsidR="00A25A40">
        <w:rPr>
          <w:b w:val="0"/>
          <w:sz w:val="26"/>
          <w:szCs w:val="26"/>
        </w:rPr>
        <w:t>гвардии – 318 чел.</w:t>
      </w:r>
    </w:p>
    <w:p w:rsidR="00060165" w:rsidRDefault="00060165" w:rsidP="003A2AFB">
      <w:pPr>
        <w:pStyle w:val="3"/>
        <w:tabs>
          <w:tab w:val="left" w:pos="1276"/>
        </w:tabs>
        <w:spacing w:line="276" w:lineRule="auto"/>
        <w:jc w:val="both"/>
        <w:rPr>
          <w:b w:val="0"/>
          <w:sz w:val="26"/>
          <w:szCs w:val="26"/>
        </w:rPr>
      </w:pPr>
    </w:p>
    <w:p w:rsidR="00BB7352" w:rsidRPr="009212BD" w:rsidRDefault="00060165" w:rsidP="00060165">
      <w:pPr>
        <w:pStyle w:val="3"/>
        <w:tabs>
          <w:tab w:val="left" w:pos="0"/>
          <w:tab w:val="left" w:pos="709"/>
        </w:tabs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BB7352" w:rsidRPr="00B61005">
        <w:rPr>
          <w:b w:val="0"/>
          <w:sz w:val="26"/>
          <w:szCs w:val="26"/>
        </w:rPr>
        <w:t xml:space="preserve">Среди   членов  Профсоюза </w:t>
      </w:r>
      <w:r>
        <w:rPr>
          <w:b w:val="0"/>
          <w:sz w:val="26"/>
          <w:szCs w:val="26"/>
        </w:rPr>
        <w:t>14816</w:t>
      </w:r>
      <w:r w:rsidR="00BB7352" w:rsidRPr="00B61005">
        <w:rPr>
          <w:b w:val="0"/>
          <w:sz w:val="26"/>
          <w:szCs w:val="26"/>
        </w:rPr>
        <w:t xml:space="preserve"> – женщин</w:t>
      </w:r>
      <w:r w:rsidR="00BB7352">
        <w:rPr>
          <w:b w:val="0"/>
          <w:sz w:val="26"/>
          <w:szCs w:val="26"/>
        </w:rPr>
        <w:t xml:space="preserve"> (</w:t>
      </w:r>
      <w:r>
        <w:rPr>
          <w:b w:val="0"/>
          <w:sz w:val="26"/>
          <w:szCs w:val="26"/>
        </w:rPr>
        <w:t>72,5</w:t>
      </w:r>
      <w:r w:rsidR="00BB7352">
        <w:rPr>
          <w:b w:val="0"/>
          <w:sz w:val="26"/>
          <w:szCs w:val="26"/>
        </w:rPr>
        <w:t>%)</w:t>
      </w:r>
      <w:r w:rsidR="00BB7352" w:rsidRPr="00B61005">
        <w:rPr>
          <w:b w:val="0"/>
          <w:sz w:val="26"/>
          <w:szCs w:val="26"/>
        </w:rPr>
        <w:t xml:space="preserve">, </w:t>
      </w:r>
      <w:r w:rsidR="00FE6C1F">
        <w:rPr>
          <w:b w:val="0"/>
          <w:sz w:val="26"/>
          <w:szCs w:val="26"/>
        </w:rPr>
        <w:t>4</w:t>
      </w:r>
      <w:r w:rsidR="00BB7352" w:rsidRPr="00B61005">
        <w:rPr>
          <w:b w:val="0"/>
          <w:sz w:val="26"/>
          <w:szCs w:val="26"/>
        </w:rPr>
        <w:t> </w:t>
      </w:r>
      <w:r>
        <w:rPr>
          <w:b w:val="0"/>
          <w:sz w:val="26"/>
          <w:szCs w:val="26"/>
        </w:rPr>
        <w:t>376</w:t>
      </w:r>
      <w:r w:rsidR="00BB7352" w:rsidRPr="00B61005">
        <w:rPr>
          <w:b w:val="0"/>
          <w:sz w:val="26"/>
          <w:szCs w:val="26"/>
        </w:rPr>
        <w:t xml:space="preserve"> членов организации моложе 35 лет</w:t>
      </w:r>
      <w:r w:rsidR="00BB7352">
        <w:rPr>
          <w:b w:val="0"/>
          <w:sz w:val="26"/>
          <w:szCs w:val="26"/>
        </w:rPr>
        <w:t xml:space="preserve"> (</w:t>
      </w:r>
      <w:r w:rsidR="00A25A40">
        <w:rPr>
          <w:b w:val="0"/>
          <w:sz w:val="26"/>
          <w:szCs w:val="26"/>
        </w:rPr>
        <w:t>22</w:t>
      </w:r>
      <w:r>
        <w:rPr>
          <w:b w:val="0"/>
          <w:sz w:val="26"/>
          <w:szCs w:val="26"/>
        </w:rPr>
        <w:t>,2</w:t>
      </w:r>
      <w:r w:rsidR="00BB7352">
        <w:rPr>
          <w:b w:val="0"/>
          <w:sz w:val="26"/>
          <w:szCs w:val="26"/>
        </w:rPr>
        <w:t>%)</w:t>
      </w:r>
      <w:r w:rsidR="00BB7352" w:rsidRPr="00B61005">
        <w:rPr>
          <w:b w:val="0"/>
          <w:sz w:val="26"/>
          <w:szCs w:val="26"/>
        </w:rPr>
        <w:t xml:space="preserve">, </w:t>
      </w:r>
      <w:r>
        <w:rPr>
          <w:b w:val="0"/>
          <w:sz w:val="26"/>
          <w:szCs w:val="26"/>
        </w:rPr>
        <w:t>1 141 чел.</w:t>
      </w:r>
      <w:r w:rsidR="00BB7352" w:rsidRPr="007F506C">
        <w:rPr>
          <w:b w:val="0"/>
          <w:sz w:val="26"/>
          <w:szCs w:val="26"/>
        </w:rPr>
        <w:t xml:space="preserve"> государственных служащих (</w:t>
      </w:r>
      <w:r>
        <w:rPr>
          <w:b w:val="0"/>
          <w:sz w:val="26"/>
          <w:szCs w:val="26"/>
        </w:rPr>
        <w:t>5,7</w:t>
      </w:r>
      <w:r w:rsidR="00BB7352" w:rsidRPr="007F506C">
        <w:rPr>
          <w:b w:val="0"/>
          <w:sz w:val="26"/>
          <w:szCs w:val="26"/>
        </w:rPr>
        <w:t>%),</w:t>
      </w:r>
      <w:r w:rsidR="00BB7352" w:rsidRPr="00560113">
        <w:rPr>
          <w:b w:val="0"/>
          <w:color w:val="FF0000"/>
          <w:sz w:val="26"/>
          <w:szCs w:val="26"/>
        </w:rPr>
        <w:t xml:space="preserve"> </w:t>
      </w:r>
      <w:r w:rsidR="00BB7352" w:rsidRPr="007F506C">
        <w:rPr>
          <w:b w:val="0"/>
          <w:sz w:val="26"/>
          <w:szCs w:val="26"/>
        </w:rPr>
        <w:t>3</w:t>
      </w:r>
      <w:r>
        <w:rPr>
          <w:b w:val="0"/>
          <w:sz w:val="26"/>
          <w:szCs w:val="26"/>
        </w:rPr>
        <w:t> 482 чел.</w:t>
      </w:r>
      <w:r w:rsidR="00BB7352" w:rsidRPr="007F506C">
        <w:rPr>
          <w:b w:val="0"/>
          <w:sz w:val="26"/>
          <w:szCs w:val="26"/>
        </w:rPr>
        <w:t xml:space="preserve"> муниципальны</w:t>
      </w:r>
      <w:r>
        <w:rPr>
          <w:b w:val="0"/>
          <w:sz w:val="26"/>
          <w:szCs w:val="26"/>
        </w:rPr>
        <w:t>х</w:t>
      </w:r>
      <w:r w:rsidR="00BB7352" w:rsidRPr="007F506C">
        <w:rPr>
          <w:b w:val="0"/>
          <w:sz w:val="26"/>
          <w:szCs w:val="26"/>
        </w:rPr>
        <w:t xml:space="preserve"> служащи</w:t>
      </w:r>
      <w:r>
        <w:rPr>
          <w:b w:val="0"/>
          <w:sz w:val="26"/>
          <w:szCs w:val="26"/>
        </w:rPr>
        <w:t>х</w:t>
      </w:r>
      <w:r w:rsidR="00BB7352" w:rsidRPr="007F506C">
        <w:rPr>
          <w:b w:val="0"/>
          <w:sz w:val="26"/>
          <w:szCs w:val="26"/>
        </w:rPr>
        <w:t xml:space="preserve"> (</w:t>
      </w:r>
      <w:r>
        <w:rPr>
          <w:b w:val="0"/>
          <w:sz w:val="26"/>
          <w:szCs w:val="26"/>
        </w:rPr>
        <w:t>17,7</w:t>
      </w:r>
      <w:r w:rsidR="00BB7352" w:rsidRPr="007F506C">
        <w:rPr>
          <w:b w:val="0"/>
          <w:sz w:val="26"/>
          <w:szCs w:val="26"/>
        </w:rPr>
        <w:t xml:space="preserve">%), </w:t>
      </w:r>
      <w:r w:rsidR="00BB7352" w:rsidRPr="009212BD">
        <w:rPr>
          <w:b w:val="0"/>
          <w:sz w:val="26"/>
          <w:szCs w:val="26"/>
        </w:rPr>
        <w:t>99 чел. являются аттестованными сотрудниками Воронежской таможни (0,</w:t>
      </w:r>
      <w:r>
        <w:rPr>
          <w:b w:val="0"/>
          <w:sz w:val="26"/>
          <w:szCs w:val="26"/>
        </w:rPr>
        <w:t>5</w:t>
      </w:r>
      <w:r w:rsidR="00BB7352" w:rsidRPr="009212BD">
        <w:rPr>
          <w:b w:val="0"/>
          <w:sz w:val="26"/>
          <w:szCs w:val="26"/>
        </w:rPr>
        <w:t>%).</w:t>
      </w:r>
    </w:p>
    <w:p w:rsidR="00060165" w:rsidRDefault="00060165" w:rsidP="00060165">
      <w:pPr>
        <w:pStyle w:val="3"/>
        <w:tabs>
          <w:tab w:val="left" w:pos="0"/>
        </w:tabs>
        <w:spacing w:line="276" w:lineRule="auto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5"/>
          <w:szCs w:val="25"/>
        </w:rPr>
        <w:tab/>
      </w:r>
      <w:r w:rsidR="00A25A40">
        <w:rPr>
          <w:b w:val="0"/>
          <w:bCs w:val="0"/>
          <w:sz w:val="25"/>
          <w:szCs w:val="25"/>
        </w:rPr>
        <w:t xml:space="preserve">Однако, </w:t>
      </w:r>
      <w:r w:rsidR="00A25A40">
        <w:rPr>
          <w:b w:val="0"/>
          <w:bCs w:val="0"/>
          <w:sz w:val="26"/>
          <w:szCs w:val="26"/>
        </w:rPr>
        <w:t>и</w:t>
      </w:r>
      <w:r w:rsidRPr="00502A10">
        <w:rPr>
          <w:b w:val="0"/>
          <w:bCs w:val="0"/>
          <w:sz w:val="26"/>
          <w:szCs w:val="26"/>
        </w:rPr>
        <w:t>з-за продолжающегося реформирования в органах исполнительной власти субъекта Федерации  на 104 чел. сократилась общая численность государственных служащих.</w:t>
      </w:r>
    </w:p>
    <w:p w:rsidR="00060165" w:rsidRPr="00502A10" w:rsidRDefault="00060165" w:rsidP="00060165">
      <w:pPr>
        <w:pStyle w:val="3"/>
        <w:tabs>
          <w:tab w:val="left" w:pos="0"/>
        </w:tabs>
        <w:spacing w:line="276" w:lineRule="auto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lastRenderedPageBreak/>
        <w:tab/>
      </w:r>
      <w:r w:rsidRPr="00502A10">
        <w:rPr>
          <w:b w:val="0"/>
          <w:bCs w:val="0"/>
          <w:sz w:val="26"/>
          <w:szCs w:val="26"/>
        </w:rPr>
        <w:t>В истекшем год</w:t>
      </w:r>
      <w:r>
        <w:rPr>
          <w:b w:val="0"/>
          <w:bCs w:val="0"/>
          <w:sz w:val="26"/>
          <w:szCs w:val="26"/>
        </w:rPr>
        <w:t>у в</w:t>
      </w:r>
      <w:r w:rsidRPr="00502A10">
        <w:rPr>
          <w:b w:val="0"/>
          <w:bCs w:val="0"/>
          <w:sz w:val="26"/>
          <w:szCs w:val="26"/>
        </w:rPr>
        <w:t xml:space="preserve"> районах </w:t>
      </w:r>
      <w:r w:rsidR="00A25A40">
        <w:rPr>
          <w:b w:val="0"/>
          <w:bCs w:val="0"/>
          <w:sz w:val="26"/>
          <w:szCs w:val="26"/>
        </w:rPr>
        <w:t>области ряд администраций</w:t>
      </w:r>
      <w:r w:rsidRPr="00502A10">
        <w:rPr>
          <w:b w:val="0"/>
          <w:bCs w:val="0"/>
          <w:sz w:val="26"/>
          <w:szCs w:val="26"/>
        </w:rPr>
        <w:t xml:space="preserve"> сельски</w:t>
      </w:r>
      <w:r w:rsidR="00A25A40">
        <w:rPr>
          <w:b w:val="0"/>
          <w:bCs w:val="0"/>
          <w:sz w:val="26"/>
          <w:szCs w:val="26"/>
        </w:rPr>
        <w:t>х</w:t>
      </w:r>
      <w:r w:rsidRPr="00502A10">
        <w:rPr>
          <w:b w:val="0"/>
          <w:bCs w:val="0"/>
          <w:sz w:val="26"/>
          <w:szCs w:val="26"/>
        </w:rPr>
        <w:t xml:space="preserve"> поселени</w:t>
      </w:r>
      <w:r w:rsidR="00A25A40">
        <w:rPr>
          <w:b w:val="0"/>
          <w:bCs w:val="0"/>
          <w:sz w:val="26"/>
          <w:szCs w:val="26"/>
        </w:rPr>
        <w:t>й</w:t>
      </w:r>
      <w:r w:rsidRPr="00502A10">
        <w:rPr>
          <w:b w:val="0"/>
          <w:bCs w:val="0"/>
          <w:sz w:val="26"/>
          <w:szCs w:val="26"/>
        </w:rPr>
        <w:t xml:space="preserve"> были объединены. В связи с реорганизацией администраций муниципальных образований снизилась численность муниципальных служащих в целом в областной организации Профсоюза на 349 чел. </w:t>
      </w:r>
    </w:p>
    <w:p w:rsidR="00060165" w:rsidRPr="00A44C72" w:rsidRDefault="00060165" w:rsidP="00060165">
      <w:pPr>
        <w:pStyle w:val="3"/>
        <w:tabs>
          <w:tab w:val="left" w:pos="0"/>
        </w:tabs>
        <w:spacing w:line="276" w:lineRule="auto"/>
        <w:jc w:val="both"/>
        <w:rPr>
          <w:b w:val="0"/>
          <w:bCs w:val="0"/>
          <w:sz w:val="26"/>
          <w:szCs w:val="26"/>
        </w:rPr>
      </w:pPr>
      <w:r w:rsidRPr="00502A10">
        <w:rPr>
          <w:b w:val="0"/>
          <w:bCs w:val="0"/>
          <w:sz w:val="26"/>
          <w:szCs w:val="26"/>
        </w:rPr>
        <w:tab/>
      </w:r>
      <w:r w:rsidR="00A92678">
        <w:rPr>
          <w:b w:val="0"/>
          <w:bCs w:val="0"/>
          <w:sz w:val="26"/>
          <w:szCs w:val="26"/>
        </w:rPr>
        <w:t xml:space="preserve">В 2016 году </w:t>
      </w:r>
      <w:r w:rsidRPr="00772E5D">
        <w:rPr>
          <w:b w:val="0"/>
          <w:bCs w:val="0"/>
          <w:sz w:val="26"/>
          <w:szCs w:val="26"/>
        </w:rPr>
        <w:t>5</w:t>
      </w:r>
      <w:r>
        <w:rPr>
          <w:b w:val="0"/>
          <w:bCs w:val="0"/>
          <w:sz w:val="26"/>
          <w:szCs w:val="26"/>
        </w:rPr>
        <w:t xml:space="preserve"> учреждений </w:t>
      </w:r>
      <w:r w:rsidR="00A92678">
        <w:rPr>
          <w:b w:val="0"/>
          <w:bCs w:val="0"/>
          <w:sz w:val="26"/>
          <w:szCs w:val="26"/>
        </w:rPr>
        <w:t xml:space="preserve">социальной защиты </w:t>
      </w:r>
      <w:r w:rsidRPr="00772E5D">
        <w:rPr>
          <w:b w:val="0"/>
          <w:bCs w:val="0"/>
          <w:sz w:val="26"/>
          <w:szCs w:val="26"/>
        </w:rPr>
        <w:t xml:space="preserve">в </w:t>
      </w:r>
      <w:proofErr w:type="spellStart"/>
      <w:r w:rsidRPr="00772E5D">
        <w:rPr>
          <w:b w:val="0"/>
          <w:bCs w:val="0"/>
          <w:sz w:val="26"/>
          <w:szCs w:val="26"/>
        </w:rPr>
        <w:t>Верхнемамонском</w:t>
      </w:r>
      <w:proofErr w:type="spellEnd"/>
      <w:r w:rsidRPr="00772E5D">
        <w:rPr>
          <w:b w:val="0"/>
          <w:bCs w:val="0"/>
          <w:sz w:val="26"/>
          <w:szCs w:val="26"/>
        </w:rPr>
        <w:t xml:space="preserve">, </w:t>
      </w:r>
      <w:proofErr w:type="spellStart"/>
      <w:r w:rsidRPr="00772E5D">
        <w:rPr>
          <w:b w:val="0"/>
          <w:bCs w:val="0"/>
          <w:sz w:val="26"/>
          <w:szCs w:val="26"/>
        </w:rPr>
        <w:t>Репьевском</w:t>
      </w:r>
      <w:proofErr w:type="spellEnd"/>
      <w:r w:rsidRPr="00772E5D">
        <w:rPr>
          <w:b w:val="0"/>
          <w:bCs w:val="0"/>
          <w:sz w:val="26"/>
          <w:szCs w:val="26"/>
        </w:rPr>
        <w:t>, Нижнедевицком</w:t>
      </w:r>
      <w:r w:rsidR="00A92678">
        <w:rPr>
          <w:b w:val="0"/>
          <w:bCs w:val="0"/>
          <w:sz w:val="26"/>
          <w:szCs w:val="26"/>
        </w:rPr>
        <w:t xml:space="preserve"> и Грибановском районах </w:t>
      </w:r>
      <w:r>
        <w:rPr>
          <w:b w:val="0"/>
          <w:bCs w:val="0"/>
          <w:sz w:val="26"/>
          <w:szCs w:val="26"/>
        </w:rPr>
        <w:t xml:space="preserve">прекратили свою деятельность. </w:t>
      </w:r>
      <w:r w:rsidR="00A25A40">
        <w:rPr>
          <w:b w:val="0"/>
          <w:bCs w:val="0"/>
          <w:sz w:val="26"/>
          <w:szCs w:val="26"/>
        </w:rPr>
        <w:t>В связи с чем</w:t>
      </w:r>
      <w:r>
        <w:rPr>
          <w:b w:val="0"/>
          <w:bCs w:val="0"/>
          <w:sz w:val="26"/>
          <w:szCs w:val="26"/>
        </w:rPr>
        <w:t xml:space="preserve">, численность работающих </w:t>
      </w:r>
      <w:r w:rsidR="00A25A40">
        <w:rPr>
          <w:b w:val="0"/>
          <w:bCs w:val="0"/>
          <w:sz w:val="26"/>
          <w:szCs w:val="26"/>
        </w:rPr>
        <w:t xml:space="preserve">в </w:t>
      </w:r>
      <w:r>
        <w:rPr>
          <w:b w:val="0"/>
          <w:bCs w:val="0"/>
          <w:sz w:val="26"/>
          <w:szCs w:val="26"/>
        </w:rPr>
        <w:t>учреждени</w:t>
      </w:r>
      <w:r w:rsidR="00A25A40">
        <w:rPr>
          <w:b w:val="0"/>
          <w:bCs w:val="0"/>
          <w:sz w:val="26"/>
          <w:szCs w:val="26"/>
        </w:rPr>
        <w:t xml:space="preserve">ях </w:t>
      </w:r>
      <w:r>
        <w:rPr>
          <w:b w:val="0"/>
          <w:bCs w:val="0"/>
          <w:sz w:val="26"/>
          <w:szCs w:val="26"/>
        </w:rPr>
        <w:t>социальной защиты сократилось на 230 чел., а количество членов профсоюза – на 157 чел</w:t>
      </w:r>
      <w:r w:rsidR="0059182E">
        <w:rPr>
          <w:b w:val="0"/>
          <w:bCs w:val="0"/>
          <w:sz w:val="26"/>
          <w:szCs w:val="26"/>
        </w:rPr>
        <w:t>овек</w:t>
      </w:r>
      <w:r>
        <w:rPr>
          <w:b w:val="0"/>
          <w:bCs w:val="0"/>
          <w:sz w:val="26"/>
          <w:szCs w:val="26"/>
        </w:rPr>
        <w:t xml:space="preserve"> по сравнению с 2015 г</w:t>
      </w:r>
      <w:r w:rsidR="00A25A40" w:rsidRPr="00A44C72">
        <w:rPr>
          <w:b w:val="0"/>
          <w:bCs w:val="0"/>
          <w:sz w:val="26"/>
          <w:szCs w:val="26"/>
        </w:rPr>
        <w:t xml:space="preserve">. </w:t>
      </w:r>
    </w:p>
    <w:p w:rsidR="00060165" w:rsidRDefault="00060165" w:rsidP="00060165">
      <w:pPr>
        <w:pStyle w:val="3"/>
        <w:tabs>
          <w:tab w:val="left" w:pos="0"/>
        </w:tabs>
        <w:spacing w:line="276" w:lineRule="auto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color w:val="FF0000"/>
          <w:sz w:val="26"/>
          <w:szCs w:val="26"/>
        </w:rPr>
        <w:tab/>
      </w:r>
      <w:r w:rsidRPr="00BB5EEB">
        <w:rPr>
          <w:b w:val="0"/>
          <w:bCs w:val="0"/>
          <w:sz w:val="26"/>
          <w:szCs w:val="26"/>
        </w:rPr>
        <w:t xml:space="preserve">Снята с профсоюзного учета </w:t>
      </w:r>
      <w:r>
        <w:rPr>
          <w:b w:val="0"/>
          <w:bCs w:val="0"/>
          <w:sz w:val="26"/>
          <w:szCs w:val="26"/>
        </w:rPr>
        <w:t xml:space="preserve">первичная профсоюзная организация ГБПОУ </w:t>
      </w:r>
      <w:proofErr w:type="gramStart"/>
      <w:r>
        <w:rPr>
          <w:b w:val="0"/>
          <w:bCs w:val="0"/>
          <w:sz w:val="26"/>
          <w:szCs w:val="26"/>
        </w:rPr>
        <w:t>ВО</w:t>
      </w:r>
      <w:proofErr w:type="gramEnd"/>
      <w:r>
        <w:rPr>
          <w:b w:val="0"/>
          <w:bCs w:val="0"/>
          <w:sz w:val="26"/>
          <w:szCs w:val="26"/>
        </w:rPr>
        <w:t xml:space="preserve"> «Воронежский юридический техникум» в связи с переходом по требованию Департамента образования в профильный профессиональный союз. </w:t>
      </w:r>
    </w:p>
    <w:p w:rsidR="00646D56" w:rsidRPr="007A58B9" w:rsidRDefault="00060165" w:rsidP="00060165">
      <w:pPr>
        <w:pStyle w:val="3"/>
        <w:tabs>
          <w:tab w:val="left" w:pos="0"/>
        </w:tabs>
        <w:spacing w:line="276" w:lineRule="auto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>Численность членов профсоюза ОПФР по Воронежской области уменьшилась на 40 чел. в связи с оптимизацией территориальных структур пенсионного фонда, а также частичной передачей функций в федеральную налоговую службу.</w:t>
      </w:r>
    </w:p>
    <w:p w:rsidR="00924CED" w:rsidRDefault="006637DF" w:rsidP="00060165">
      <w:pPr>
        <w:pStyle w:val="3"/>
        <w:tabs>
          <w:tab w:val="left" w:pos="0"/>
        </w:tabs>
        <w:spacing w:line="276" w:lineRule="auto"/>
        <w:jc w:val="both"/>
        <w:rPr>
          <w:b w:val="0"/>
          <w:color w:val="000000" w:themeColor="text1"/>
          <w:sz w:val="26"/>
          <w:szCs w:val="26"/>
        </w:rPr>
      </w:pPr>
      <w:r w:rsidRPr="00B61005">
        <w:rPr>
          <w:b w:val="0"/>
          <w:color w:val="000000" w:themeColor="text1"/>
          <w:sz w:val="26"/>
          <w:szCs w:val="26"/>
        </w:rPr>
        <w:t xml:space="preserve">    </w:t>
      </w:r>
      <w:r w:rsidR="00E73394">
        <w:rPr>
          <w:b w:val="0"/>
          <w:color w:val="000000" w:themeColor="text1"/>
          <w:sz w:val="26"/>
          <w:szCs w:val="26"/>
        </w:rPr>
        <w:t xml:space="preserve"> </w:t>
      </w:r>
      <w:r w:rsidR="00BB7352">
        <w:rPr>
          <w:b w:val="0"/>
          <w:color w:val="000000" w:themeColor="text1"/>
          <w:sz w:val="26"/>
          <w:szCs w:val="26"/>
        </w:rPr>
        <w:t xml:space="preserve">      </w:t>
      </w:r>
      <w:r w:rsidRPr="00B61005">
        <w:rPr>
          <w:b w:val="0"/>
          <w:color w:val="000000" w:themeColor="text1"/>
          <w:sz w:val="26"/>
          <w:szCs w:val="26"/>
        </w:rPr>
        <w:t xml:space="preserve"> В 201</w:t>
      </w:r>
      <w:r w:rsidR="00060165">
        <w:rPr>
          <w:b w:val="0"/>
          <w:color w:val="000000" w:themeColor="text1"/>
          <w:sz w:val="26"/>
          <w:szCs w:val="26"/>
        </w:rPr>
        <w:t>6</w:t>
      </w:r>
      <w:r w:rsidRPr="00B61005">
        <w:rPr>
          <w:b w:val="0"/>
          <w:color w:val="000000" w:themeColor="text1"/>
          <w:sz w:val="26"/>
          <w:szCs w:val="26"/>
        </w:rPr>
        <w:t xml:space="preserve"> году </w:t>
      </w:r>
      <w:r w:rsidR="007A58B9" w:rsidRPr="007A58B9">
        <w:rPr>
          <w:b w:val="0"/>
          <w:color w:val="000000" w:themeColor="text1"/>
          <w:sz w:val="26"/>
          <w:szCs w:val="26"/>
          <w:u w:val="single"/>
        </w:rPr>
        <w:t xml:space="preserve">существенно </w:t>
      </w:r>
      <w:r w:rsidR="002D4A5C" w:rsidRPr="007A58B9">
        <w:rPr>
          <w:b w:val="0"/>
          <w:color w:val="000000" w:themeColor="text1"/>
          <w:sz w:val="26"/>
          <w:szCs w:val="26"/>
          <w:u w:val="single"/>
        </w:rPr>
        <w:t>увеличили</w:t>
      </w:r>
      <w:r w:rsidRPr="00B61005">
        <w:rPr>
          <w:b w:val="0"/>
          <w:color w:val="000000" w:themeColor="text1"/>
          <w:sz w:val="26"/>
          <w:szCs w:val="26"/>
          <w:u w:val="single"/>
        </w:rPr>
        <w:t xml:space="preserve"> свою численность</w:t>
      </w:r>
      <w:r w:rsidRPr="00B61005">
        <w:rPr>
          <w:b w:val="0"/>
          <w:color w:val="000000" w:themeColor="text1"/>
          <w:sz w:val="26"/>
          <w:szCs w:val="26"/>
        </w:rPr>
        <w:t xml:space="preserve"> </w:t>
      </w:r>
      <w:r w:rsidR="00BB7352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="00B84E78">
        <w:rPr>
          <w:b w:val="0"/>
          <w:color w:val="000000" w:themeColor="text1"/>
          <w:sz w:val="26"/>
          <w:szCs w:val="26"/>
        </w:rPr>
        <w:t>Острогожск</w:t>
      </w:r>
      <w:r w:rsidR="0059182E">
        <w:rPr>
          <w:b w:val="0"/>
          <w:color w:val="000000" w:themeColor="text1"/>
          <w:sz w:val="26"/>
          <w:szCs w:val="26"/>
        </w:rPr>
        <w:t>ая</w:t>
      </w:r>
      <w:proofErr w:type="spellEnd"/>
      <w:r w:rsidR="0059182E">
        <w:rPr>
          <w:b w:val="0"/>
          <w:color w:val="000000" w:themeColor="text1"/>
          <w:sz w:val="26"/>
          <w:szCs w:val="26"/>
        </w:rPr>
        <w:t xml:space="preserve">                        (на 50 чел), </w:t>
      </w:r>
      <w:proofErr w:type="spellStart"/>
      <w:r w:rsidR="0059182E">
        <w:rPr>
          <w:b w:val="0"/>
          <w:color w:val="000000" w:themeColor="text1"/>
          <w:sz w:val="26"/>
          <w:szCs w:val="26"/>
        </w:rPr>
        <w:t>Подгоренская</w:t>
      </w:r>
      <w:proofErr w:type="spellEnd"/>
      <w:r w:rsidR="0059182E">
        <w:rPr>
          <w:b w:val="0"/>
          <w:color w:val="000000" w:themeColor="text1"/>
          <w:sz w:val="26"/>
          <w:szCs w:val="26"/>
        </w:rPr>
        <w:t xml:space="preserve"> </w:t>
      </w:r>
      <w:r w:rsidR="00B84E78">
        <w:rPr>
          <w:b w:val="0"/>
          <w:color w:val="000000" w:themeColor="text1"/>
          <w:sz w:val="26"/>
          <w:szCs w:val="26"/>
        </w:rPr>
        <w:t xml:space="preserve"> </w:t>
      </w:r>
      <w:r w:rsidR="0059182E">
        <w:rPr>
          <w:b w:val="0"/>
          <w:color w:val="000000" w:themeColor="text1"/>
          <w:sz w:val="26"/>
          <w:szCs w:val="26"/>
        </w:rPr>
        <w:t xml:space="preserve">(на 42 чел.) </w:t>
      </w:r>
      <w:r w:rsidR="007A58B9">
        <w:rPr>
          <w:b w:val="0"/>
          <w:color w:val="000000" w:themeColor="text1"/>
          <w:sz w:val="26"/>
          <w:szCs w:val="26"/>
        </w:rPr>
        <w:t xml:space="preserve">и </w:t>
      </w:r>
      <w:r w:rsidR="0059182E">
        <w:rPr>
          <w:b w:val="0"/>
          <w:color w:val="000000" w:themeColor="text1"/>
          <w:sz w:val="26"/>
          <w:szCs w:val="26"/>
        </w:rPr>
        <w:t xml:space="preserve">Панинская (на 25 </w:t>
      </w:r>
      <w:r w:rsidR="007A58B9">
        <w:rPr>
          <w:b w:val="0"/>
          <w:color w:val="000000" w:themeColor="text1"/>
          <w:sz w:val="26"/>
          <w:szCs w:val="26"/>
        </w:rPr>
        <w:t xml:space="preserve">чел) </w:t>
      </w:r>
      <w:r w:rsidR="0059182E">
        <w:rPr>
          <w:b w:val="0"/>
          <w:color w:val="000000" w:themeColor="text1"/>
          <w:sz w:val="26"/>
          <w:szCs w:val="26"/>
        </w:rPr>
        <w:t>районные организации Профсоюза.</w:t>
      </w:r>
    </w:p>
    <w:p w:rsidR="00932CBE" w:rsidRPr="00194467" w:rsidRDefault="00932CBE" w:rsidP="00060165">
      <w:pPr>
        <w:pStyle w:val="3"/>
        <w:tabs>
          <w:tab w:val="left" w:pos="0"/>
        </w:tabs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ab/>
      </w:r>
      <w:r w:rsidR="00E73394">
        <w:rPr>
          <w:b w:val="0"/>
          <w:color w:val="000000" w:themeColor="text1"/>
          <w:sz w:val="26"/>
          <w:szCs w:val="26"/>
        </w:rPr>
        <w:t xml:space="preserve">  </w:t>
      </w:r>
      <w:r w:rsidRPr="004D2F8E">
        <w:rPr>
          <w:b w:val="0"/>
          <w:sz w:val="26"/>
          <w:szCs w:val="26"/>
          <w:u w:val="single"/>
        </w:rPr>
        <w:t xml:space="preserve">Сохранили </w:t>
      </w:r>
      <w:r w:rsidR="0059182E">
        <w:rPr>
          <w:b w:val="0"/>
          <w:sz w:val="26"/>
          <w:szCs w:val="26"/>
          <w:u w:val="single"/>
        </w:rPr>
        <w:t xml:space="preserve">или незначительно увеличили </w:t>
      </w:r>
      <w:r w:rsidRPr="004D2F8E">
        <w:rPr>
          <w:b w:val="0"/>
          <w:sz w:val="26"/>
          <w:szCs w:val="26"/>
          <w:u w:val="single"/>
        </w:rPr>
        <w:t>численность</w:t>
      </w:r>
      <w:r w:rsidRPr="004D2F8E">
        <w:rPr>
          <w:b w:val="0"/>
          <w:sz w:val="26"/>
          <w:szCs w:val="26"/>
        </w:rPr>
        <w:t xml:space="preserve"> </w:t>
      </w:r>
      <w:r w:rsidR="007A58B9">
        <w:rPr>
          <w:b w:val="0"/>
          <w:sz w:val="26"/>
          <w:szCs w:val="26"/>
        </w:rPr>
        <w:t>организации</w:t>
      </w:r>
      <w:r w:rsidRPr="004D2F8E">
        <w:rPr>
          <w:b w:val="0"/>
          <w:sz w:val="26"/>
          <w:szCs w:val="26"/>
        </w:rPr>
        <w:t>:</w:t>
      </w:r>
      <w:r w:rsidRPr="00AE6942">
        <w:rPr>
          <w:b w:val="0"/>
          <w:color w:val="FF0000"/>
          <w:sz w:val="26"/>
          <w:szCs w:val="26"/>
        </w:rPr>
        <w:t xml:space="preserve"> </w:t>
      </w:r>
      <w:proofErr w:type="spellStart"/>
      <w:r w:rsidR="00B84E78">
        <w:rPr>
          <w:b w:val="0"/>
          <w:sz w:val="26"/>
          <w:szCs w:val="26"/>
        </w:rPr>
        <w:t>Верхнемамонск</w:t>
      </w:r>
      <w:r w:rsidR="007A58B9">
        <w:rPr>
          <w:b w:val="0"/>
          <w:sz w:val="26"/>
          <w:szCs w:val="26"/>
        </w:rPr>
        <w:t>ого</w:t>
      </w:r>
      <w:proofErr w:type="spellEnd"/>
      <w:r w:rsidR="00B84E78">
        <w:rPr>
          <w:b w:val="0"/>
          <w:sz w:val="26"/>
          <w:szCs w:val="26"/>
        </w:rPr>
        <w:t xml:space="preserve">, </w:t>
      </w:r>
      <w:proofErr w:type="spellStart"/>
      <w:r w:rsidR="0027356E">
        <w:rPr>
          <w:b w:val="0"/>
          <w:sz w:val="26"/>
          <w:szCs w:val="26"/>
        </w:rPr>
        <w:t>Воробьевск</w:t>
      </w:r>
      <w:r w:rsidR="007A58B9">
        <w:rPr>
          <w:b w:val="0"/>
          <w:sz w:val="26"/>
          <w:szCs w:val="26"/>
        </w:rPr>
        <w:t>ого</w:t>
      </w:r>
      <w:proofErr w:type="spellEnd"/>
      <w:r w:rsidR="0027356E">
        <w:rPr>
          <w:b w:val="0"/>
          <w:sz w:val="26"/>
          <w:szCs w:val="26"/>
        </w:rPr>
        <w:t xml:space="preserve">, </w:t>
      </w:r>
      <w:r w:rsidR="0059182E">
        <w:rPr>
          <w:b w:val="0"/>
          <w:color w:val="000000" w:themeColor="text1"/>
          <w:sz w:val="26"/>
          <w:szCs w:val="26"/>
        </w:rPr>
        <w:t>Каширского</w:t>
      </w:r>
      <w:r w:rsidR="0059182E">
        <w:rPr>
          <w:b w:val="0"/>
          <w:sz w:val="26"/>
          <w:szCs w:val="26"/>
        </w:rPr>
        <w:t xml:space="preserve">, </w:t>
      </w:r>
      <w:r w:rsidR="0027356E">
        <w:rPr>
          <w:b w:val="0"/>
          <w:sz w:val="26"/>
          <w:szCs w:val="26"/>
        </w:rPr>
        <w:t>Павловск</w:t>
      </w:r>
      <w:r w:rsidR="007A58B9">
        <w:rPr>
          <w:b w:val="0"/>
          <w:sz w:val="26"/>
          <w:szCs w:val="26"/>
        </w:rPr>
        <w:t>ого</w:t>
      </w:r>
      <w:r w:rsidR="004D2F8E" w:rsidRPr="00BB7352">
        <w:rPr>
          <w:b w:val="0"/>
          <w:sz w:val="26"/>
          <w:szCs w:val="26"/>
        </w:rPr>
        <w:t>,</w:t>
      </w:r>
      <w:r w:rsidR="0027356E">
        <w:rPr>
          <w:b w:val="0"/>
          <w:sz w:val="26"/>
          <w:szCs w:val="26"/>
        </w:rPr>
        <w:t xml:space="preserve"> </w:t>
      </w:r>
      <w:proofErr w:type="spellStart"/>
      <w:r w:rsidR="00F06419" w:rsidRPr="00BB7352">
        <w:rPr>
          <w:b w:val="0"/>
          <w:sz w:val="26"/>
          <w:szCs w:val="26"/>
        </w:rPr>
        <w:t>Семилукск</w:t>
      </w:r>
      <w:r w:rsidR="007A58B9">
        <w:rPr>
          <w:b w:val="0"/>
          <w:sz w:val="26"/>
          <w:szCs w:val="26"/>
        </w:rPr>
        <w:t>ого</w:t>
      </w:r>
      <w:proofErr w:type="spellEnd"/>
      <w:r w:rsidR="0027356E">
        <w:rPr>
          <w:b w:val="0"/>
          <w:sz w:val="26"/>
          <w:szCs w:val="26"/>
        </w:rPr>
        <w:t>, Терновск</w:t>
      </w:r>
      <w:r w:rsidR="007A58B9">
        <w:rPr>
          <w:b w:val="0"/>
          <w:sz w:val="26"/>
          <w:szCs w:val="26"/>
        </w:rPr>
        <w:t>ого,</w:t>
      </w:r>
      <w:r w:rsidR="00F06419" w:rsidRPr="00BB7352">
        <w:rPr>
          <w:b w:val="0"/>
          <w:sz w:val="26"/>
          <w:szCs w:val="26"/>
        </w:rPr>
        <w:t xml:space="preserve"> </w:t>
      </w:r>
      <w:proofErr w:type="spellStart"/>
      <w:r w:rsidR="007A58B9">
        <w:rPr>
          <w:b w:val="0"/>
          <w:color w:val="000000" w:themeColor="text1"/>
          <w:sz w:val="26"/>
          <w:szCs w:val="26"/>
        </w:rPr>
        <w:t>Ольховатского</w:t>
      </w:r>
      <w:proofErr w:type="spellEnd"/>
      <w:r w:rsidR="007A58B9">
        <w:rPr>
          <w:b w:val="0"/>
          <w:color w:val="000000" w:themeColor="text1"/>
          <w:sz w:val="26"/>
          <w:szCs w:val="26"/>
        </w:rPr>
        <w:t>, Рамонско</w:t>
      </w:r>
      <w:r w:rsidR="0059182E">
        <w:rPr>
          <w:b w:val="0"/>
          <w:color w:val="000000" w:themeColor="text1"/>
          <w:sz w:val="26"/>
          <w:szCs w:val="26"/>
        </w:rPr>
        <w:t xml:space="preserve">го, </w:t>
      </w:r>
      <w:proofErr w:type="spellStart"/>
      <w:r w:rsidR="0059182E">
        <w:rPr>
          <w:b w:val="0"/>
          <w:color w:val="000000" w:themeColor="text1"/>
          <w:sz w:val="26"/>
          <w:szCs w:val="26"/>
        </w:rPr>
        <w:t>Поворинского</w:t>
      </w:r>
      <w:proofErr w:type="spellEnd"/>
      <w:r w:rsidR="0059182E">
        <w:rPr>
          <w:b w:val="0"/>
          <w:color w:val="000000" w:themeColor="text1"/>
          <w:sz w:val="26"/>
          <w:szCs w:val="26"/>
        </w:rPr>
        <w:t xml:space="preserve">, Хохольского, </w:t>
      </w:r>
      <w:r w:rsidR="007A58B9">
        <w:rPr>
          <w:b w:val="0"/>
          <w:color w:val="000000" w:themeColor="text1"/>
          <w:sz w:val="26"/>
          <w:szCs w:val="26"/>
        </w:rPr>
        <w:t xml:space="preserve">Центрального </w:t>
      </w:r>
      <w:r w:rsidR="005A27E1">
        <w:rPr>
          <w:b w:val="0"/>
          <w:sz w:val="26"/>
          <w:szCs w:val="26"/>
        </w:rPr>
        <w:t>райо</w:t>
      </w:r>
      <w:r w:rsidR="007A58B9">
        <w:rPr>
          <w:b w:val="0"/>
          <w:sz w:val="26"/>
          <w:szCs w:val="26"/>
        </w:rPr>
        <w:t>нов</w:t>
      </w:r>
      <w:r w:rsidRPr="00194467">
        <w:rPr>
          <w:b w:val="0"/>
          <w:sz w:val="26"/>
          <w:szCs w:val="26"/>
        </w:rPr>
        <w:t>.</w:t>
      </w:r>
    </w:p>
    <w:p w:rsidR="00194467" w:rsidRDefault="00932CBE" w:rsidP="00060165">
      <w:pPr>
        <w:pStyle w:val="3"/>
        <w:tabs>
          <w:tab w:val="left" w:pos="0"/>
        </w:tabs>
        <w:spacing w:line="276" w:lineRule="auto"/>
        <w:jc w:val="both"/>
        <w:rPr>
          <w:b w:val="0"/>
          <w:sz w:val="26"/>
          <w:szCs w:val="26"/>
        </w:rPr>
      </w:pPr>
      <w:r w:rsidRPr="00AE6942">
        <w:rPr>
          <w:b w:val="0"/>
          <w:color w:val="FF0000"/>
          <w:sz w:val="26"/>
          <w:szCs w:val="26"/>
        </w:rPr>
        <w:t xml:space="preserve"> </w:t>
      </w:r>
      <w:r w:rsidR="00E73394">
        <w:rPr>
          <w:b w:val="0"/>
          <w:color w:val="FF0000"/>
          <w:sz w:val="26"/>
          <w:szCs w:val="26"/>
        </w:rPr>
        <w:t xml:space="preserve">  </w:t>
      </w:r>
      <w:r w:rsidRPr="00AE6942">
        <w:rPr>
          <w:b w:val="0"/>
          <w:color w:val="FF0000"/>
          <w:sz w:val="26"/>
          <w:szCs w:val="26"/>
        </w:rPr>
        <w:t xml:space="preserve"> </w:t>
      </w:r>
      <w:r w:rsidR="00BB7352">
        <w:rPr>
          <w:b w:val="0"/>
          <w:color w:val="FF0000"/>
          <w:sz w:val="26"/>
          <w:szCs w:val="26"/>
        </w:rPr>
        <w:t xml:space="preserve">         </w:t>
      </w:r>
      <w:r w:rsidR="0059182E">
        <w:rPr>
          <w:b w:val="0"/>
          <w:sz w:val="26"/>
          <w:szCs w:val="26"/>
          <w:u w:val="single"/>
        </w:rPr>
        <w:t xml:space="preserve">По различным причинам, в том числе, и в связи с ликвидацией учреждений или их филиалов, </w:t>
      </w:r>
      <w:r w:rsidR="007A58B9">
        <w:rPr>
          <w:b w:val="0"/>
          <w:sz w:val="26"/>
          <w:szCs w:val="26"/>
          <w:u w:val="single"/>
        </w:rPr>
        <w:t>с</w:t>
      </w:r>
      <w:r w:rsidRPr="00194467">
        <w:rPr>
          <w:b w:val="0"/>
          <w:sz w:val="26"/>
          <w:szCs w:val="26"/>
          <w:u w:val="single"/>
        </w:rPr>
        <w:t>ократилась численность</w:t>
      </w:r>
      <w:r w:rsidR="007A58B9">
        <w:rPr>
          <w:b w:val="0"/>
          <w:sz w:val="26"/>
          <w:szCs w:val="26"/>
        </w:rPr>
        <w:t xml:space="preserve"> членов Профсоюза в</w:t>
      </w:r>
      <w:r w:rsidRPr="00194467">
        <w:rPr>
          <w:b w:val="0"/>
          <w:sz w:val="26"/>
          <w:szCs w:val="26"/>
        </w:rPr>
        <w:t>:</w:t>
      </w:r>
      <w:r w:rsidR="00C52A65" w:rsidRPr="00AE6942">
        <w:rPr>
          <w:b w:val="0"/>
          <w:color w:val="FF0000"/>
          <w:sz w:val="26"/>
          <w:szCs w:val="26"/>
        </w:rPr>
        <w:t xml:space="preserve"> </w:t>
      </w:r>
      <w:r w:rsidR="00B84E78">
        <w:rPr>
          <w:b w:val="0"/>
          <w:sz w:val="26"/>
          <w:szCs w:val="26"/>
        </w:rPr>
        <w:t>Аннинск</w:t>
      </w:r>
      <w:r w:rsidR="007A58B9">
        <w:rPr>
          <w:b w:val="0"/>
          <w:sz w:val="26"/>
          <w:szCs w:val="26"/>
        </w:rPr>
        <w:t>ой</w:t>
      </w:r>
      <w:r w:rsidR="00B84E78">
        <w:rPr>
          <w:b w:val="0"/>
          <w:sz w:val="26"/>
          <w:szCs w:val="26"/>
        </w:rPr>
        <w:t>, Бобровск</w:t>
      </w:r>
      <w:r w:rsidR="007A58B9">
        <w:rPr>
          <w:b w:val="0"/>
          <w:sz w:val="26"/>
          <w:szCs w:val="26"/>
        </w:rPr>
        <w:t>ой</w:t>
      </w:r>
      <w:r w:rsidR="00B84E78">
        <w:rPr>
          <w:b w:val="0"/>
          <w:sz w:val="26"/>
          <w:szCs w:val="26"/>
        </w:rPr>
        <w:t xml:space="preserve">, </w:t>
      </w:r>
      <w:proofErr w:type="spellStart"/>
      <w:r w:rsidR="00B84E78">
        <w:rPr>
          <w:b w:val="0"/>
          <w:sz w:val="26"/>
          <w:szCs w:val="26"/>
        </w:rPr>
        <w:t>Богучарск</w:t>
      </w:r>
      <w:r w:rsidR="007A58B9">
        <w:rPr>
          <w:b w:val="0"/>
          <w:sz w:val="26"/>
          <w:szCs w:val="26"/>
        </w:rPr>
        <w:t>ой</w:t>
      </w:r>
      <w:proofErr w:type="spellEnd"/>
      <w:r w:rsidR="00B84E78">
        <w:rPr>
          <w:b w:val="0"/>
          <w:sz w:val="26"/>
          <w:szCs w:val="26"/>
        </w:rPr>
        <w:t>, Борисоглебск</w:t>
      </w:r>
      <w:r w:rsidR="007A58B9">
        <w:rPr>
          <w:b w:val="0"/>
          <w:sz w:val="26"/>
          <w:szCs w:val="26"/>
        </w:rPr>
        <w:t>ой</w:t>
      </w:r>
      <w:r w:rsidR="00B84E78">
        <w:rPr>
          <w:b w:val="0"/>
          <w:sz w:val="26"/>
          <w:szCs w:val="26"/>
        </w:rPr>
        <w:t xml:space="preserve">, </w:t>
      </w:r>
      <w:proofErr w:type="spellStart"/>
      <w:r w:rsidR="00B84E78">
        <w:rPr>
          <w:b w:val="0"/>
          <w:sz w:val="26"/>
          <w:szCs w:val="26"/>
        </w:rPr>
        <w:t>Верхнехавск</w:t>
      </w:r>
      <w:r w:rsidR="007A58B9">
        <w:rPr>
          <w:b w:val="0"/>
          <w:sz w:val="26"/>
          <w:szCs w:val="26"/>
        </w:rPr>
        <w:t>ой</w:t>
      </w:r>
      <w:proofErr w:type="spellEnd"/>
      <w:r w:rsidR="00B84E78">
        <w:rPr>
          <w:b w:val="0"/>
          <w:sz w:val="26"/>
          <w:szCs w:val="26"/>
        </w:rPr>
        <w:t xml:space="preserve">, </w:t>
      </w:r>
      <w:proofErr w:type="spellStart"/>
      <w:r w:rsidR="00B84E78">
        <w:rPr>
          <w:b w:val="0"/>
          <w:sz w:val="26"/>
          <w:szCs w:val="26"/>
        </w:rPr>
        <w:t>Грибановск</w:t>
      </w:r>
      <w:r w:rsidR="007A58B9">
        <w:rPr>
          <w:b w:val="0"/>
          <w:sz w:val="26"/>
          <w:szCs w:val="26"/>
        </w:rPr>
        <w:t>ой</w:t>
      </w:r>
      <w:proofErr w:type="spellEnd"/>
      <w:r w:rsidR="00B84E78">
        <w:rPr>
          <w:b w:val="0"/>
          <w:sz w:val="26"/>
          <w:szCs w:val="26"/>
        </w:rPr>
        <w:t xml:space="preserve">, </w:t>
      </w:r>
      <w:proofErr w:type="spellStart"/>
      <w:r w:rsidR="00B84E78">
        <w:rPr>
          <w:b w:val="0"/>
          <w:sz w:val="26"/>
          <w:szCs w:val="26"/>
        </w:rPr>
        <w:t>Калачеевск</w:t>
      </w:r>
      <w:r w:rsidR="007A58B9">
        <w:rPr>
          <w:b w:val="0"/>
          <w:sz w:val="26"/>
          <w:szCs w:val="26"/>
        </w:rPr>
        <w:t>ой</w:t>
      </w:r>
      <w:proofErr w:type="spellEnd"/>
      <w:r w:rsidR="00B84E78">
        <w:rPr>
          <w:b w:val="0"/>
          <w:sz w:val="26"/>
          <w:szCs w:val="26"/>
        </w:rPr>
        <w:t>, Каменск</w:t>
      </w:r>
      <w:r w:rsidR="007A58B9">
        <w:rPr>
          <w:b w:val="0"/>
          <w:sz w:val="26"/>
          <w:szCs w:val="26"/>
        </w:rPr>
        <w:t xml:space="preserve">ой, </w:t>
      </w:r>
      <w:r w:rsidR="00A44C72">
        <w:rPr>
          <w:b w:val="0"/>
          <w:sz w:val="26"/>
          <w:szCs w:val="26"/>
        </w:rPr>
        <w:t>Нижнедевицко</w:t>
      </w:r>
      <w:r w:rsidR="0059182E">
        <w:rPr>
          <w:b w:val="0"/>
          <w:sz w:val="26"/>
          <w:szCs w:val="26"/>
        </w:rPr>
        <w:t>й</w:t>
      </w:r>
      <w:r w:rsidR="00A44C72">
        <w:rPr>
          <w:b w:val="0"/>
          <w:sz w:val="26"/>
          <w:szCs w:val="26"/>
        </w:rPr>
        <w:t xml:space="preserve">, </w:t>
      </w:r>
      <w:r w:rsidR="007A58B9">
        <w:rPr>
          <w:b w:val="0"/>
          <w:sz w:val="26"/>
          <w:szCs w:val="26"/>
        </w:rPr>
        <w:t>Репьевской</w:t>
      </w:r>
      <w:r w:rsidR="00B84E78">
        <w:rPr>
          <w:b w:val="0"/>
          <w:sz w:val="26"/>
          <w:szCs w:val="26"/>
        </w:rPr>
        <w:t xml:space="preserve">, </w:t>
      </w:r>
      <w:proofErr w:type="spellStart"/>
      <w:r w:rsidR="00B84E78">
        <w:rPr>
          <w:b w:val="0"/>
          <w:sz w:val="26"/>
          <w:szCs w:val="26"/>
        </w:rPr>
        <w:t>Россошанск</w:t>
      </w:r>
      <w:r w:rsidR="007A58B9">
        <w:rPr>
          <w:b w:val="0"/>
          <w:sz w:val="26"/>
          <w:szCs w:val="26"/>
        </w:rPr>
        <w:t>ой</w:t>
      </w:r>
      <w:proofErr w:type="spellEnd"/>
      <w:r w:rsidR="00B84E78">
        <w:rPr>
          <w:b w:val="0"/>
          <w:sz w:val="26"/>
          <w:szCs w:val="26"/>
        </w:rPr>
        <w:t xml:space="preserve">, </w:t>
      </w:r>
      <w:r w:rsidR="007E489C" w:rsidRPr="00BB7352">
        <w:rPr>
          <w:b w:val="0"/>
          <w:sz w:val="26"/>
          <w:szCs w:val="26"/>
        </w:rPr>
        <w:t xml:space="preserve"> </w:t>
      </w:r>
      <w:proofErr w:type="spellStart"/>
      <w:r w:rsidR="00B84E78">
        <w:rPr>
          <w:b w:val="0"/>
          <w:sz w:val="26"/>
          <w:szCs w:val="26"/>
        </w:rPr>
        <w:t>Таловск</w:t>
      </w:r>
      <w:r w:rsidR="007A58B9">
        <w:rPr>
          <w:b w:val="0"/>
          <w:sz w:val="26"/>
          <w:szCs w:val="26"/>
        </w:rPr>
        <w:t>ой</w:t>
      </w:r>
      <w:proofErr w:type="spellEnd"/>
      <w:r w:rsidR="00B84E78">
        <w:rPr>
          <w:b w:val="0"/>
          <w:sz w:val="26"/>
          <w:szCs w:val="26"/>
        </w:rPr>
        <w:t xml:space="preserve"> и Эртильск</w:t>
      </w:r>
      <w:r w:rsidR="007A58B9">
        <w:rPr>
          <w:b w:val="0"/>
          <w:sz w:val="26"/>
          <w:szCs w:val="26"/>
        </w:rPr>
        <w:t>ой</w:t>
      </w:r>
      <w:r w:rsidR="00B84E78">
        <w:rPr>
          <w:b w:val="0"/>
          <w:sz w:val="26"/>
          <w:szCs w:val="26"/>
        </w:rPr>
        <w:t xml:space="preserve"> </w:t>
      </w:r>
      <w:r w:rsidR="007E489C" w:rsidRPr="00BB7352">
        <w:rPr>
          <w:b w:val="0"/>
          <w:sz w:val="26"/>
          <w:szCs w:val="26"/>
        </w:rPr>
        <w:t xml:space="preserve"> </w:t>
      </w:r>
      <w:r w:rsidR="007E489C" w:rsidRPr="007E489C">
        <w:rPr>
          <w:b w:val="0"/>
          <w:sz w:val="26"/>
          <w:szCs w:val="26"/>
        </w:rPr>
        <w:t>районны</w:t>
      </w:r>
      <w:r w:rsidR="007A58B9">
        <w:rPr>
          <w:b w:val="0"/>
          <w:sz w:val="26"/>
          <w:szCs w:val="26"/>
        </w:rPr>
        <w:t>х</w:t>
      </w:r>
      <w:r w:rsidR="007E489C" w:rsidRPr="007E489C">
        <w:rPr>
          <w:b w:val="0"/>
          <w:sz w:val="26"/>
          <w:szCs w:val="26"/>
        </w:rPr>
        <w:t xml:space="preserve"> организаци</w:t>
      </w:r>
      <w:r w:rsidR="0059182E">
        <w:rPr>
          <w:b w:val="0"/>
          <w:sz w:val="26"/>
          <w:szCs w:val="26"/>
        </w:rPr>
        <w:t>ях.</w:t>
      </w:r>
    </w:p>
    <w:p w:rsidR="007A58B9" w:rsidRDefault="00BA26C5" w:rsidP="00060165">
      <w:pPr>
        <w:pStyle w:val="3"/>
        <w:tabs>
          <w:tab w:val="left" w:pos="0"/>
        </w:tabs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</w:t>
      </w:r>
      <w:proofErr w:type="gramStart"/>
      <w:r>
        <w:rPr>
          <w:b w:val="0"/>
          <w:sz w:val="26"/>
          <w:szCs w:val="26"/>
        </w:rPr>
        <w:t xml:space="preserve">В настоящее время </w:t>
      </w:r>
      <w:r w:rsidR="007A58B9">
        <w:rPr>
          <w:b w:val="0"/>
          <w:sz w:val="26"/>
          <w:szCs w:val="26"/>
        </w:rPr>
        <w:t>свыше 95 %</w:t>
      </w:r>
      <w:r w:rsidRPr="00BB2139">
        <w:rPr>
          <w:b w:val="0"/>
          <w:sz w:val="26"/>
          <w:szCs w:val="26"/>
        </w:rPr>
        <w:t xml:space="preserve"> работающих в государственных учреждениях являются членами Профсоюза в</w:t>
      </w:r>
      <w:r w:rsidR="00B65741" w:rsidRPr="005D4A45">
        <w:rPr>
          <w:b w:val="0"/>
          <w:sz w:val="26"/>
          <w:szCs w:val="26"/>
        </w:rPr>
        <w:t xml:space="preserve"> </w:t>
      </w:r>
      <w:r w:rsidRPr="005D4A45">
        <w:rPr>
          <w:b w:val="0"/>
          <w:sz w:val="26"/>
          <w:szCs w:val="26"/>
        </w:rPr>
        <w:t>р</w:t>
      </w:r>
      <w:r w:rsidRPr="00BB2139">
        <w:rPr>
          <w:b w:val="0"/>
          <w:sz w:val="26"/>
          <w:szCs w:val="26"/>
        </w:rPr>
        <w:t>айонах области:</w:t>
      </w:r>
      <w:proofErr w:type="gramEnd"/>
      <w:r w:rsidRPr="00BB2139">
        <w:rPr>
          <w:b w:val="0"/>
          <w:sz w:val="26"/>
          <w:szCs w:val="26"/>
        </w:rPr>
        <w:t xml:space="preserve"> </w:t>
      </w:r>
      <w:proofErr w:type="gramStart"/>
      <w:r w:rsidR="00B65741">
        <w:rPr>
          <w:b w:val="0"/>
          <w:sz w:val="26"/>
          <w:szCs w:val="26"/>
        </w:rPr>
        <w:t>Бобровском</w:t>
      </w:r>
      <w:proofErr w:type="gramEnd"/>
      <w:r w:rsidR="00B65741">
        <w:rPr>
          <w:b w:val="0"/>
          <w:sz w:val="26"/>
          <w:szCs w:val="26"/>
        </w:rPr>
        <w:t xml:space="preserve"> (9</w:t>
      </w:r>
      <w:r w:rsidR="00B84E78">
        <w:rPr>
          <w:b w:val="0"/>
          <w:sz w:val="26"/>
          <w:szCs w:val="26"/>
        </w:rPr>
        <w:t>8,7</w:t>
      </w:r>
      <w:r w:rsidR="007A58B9">
        <w:rPr>
          <w:b w:val="0"/>
          <w:sz w:val="26"/>
          <w:szCs w:val="26"/>
        </w:rPr>
        <w:t xml:space="preserve">%), </w:t>
      </w:r>
      <w:proofErr w:type="spellStart"/>
      <w:r w:rsidR="007A58B9">
        <w:rPr>
          <w:b w:val="0"/>
          <w:sz w:val="26"/>
          <w:szCs w:val="26"/>
        </w:rPr>
        <w:t>Верхнемамонском</w:t>
      </w:r>
      <w:proofErr w:type="spellEnd"/>
      <w:r w:rsidR="007A58B9">
        <w:rPr>
          <w:b w:val="0"/>
          <w:sz w:val="26"/>
          <w:szCs w:val="26"/>
        </w:rPr>
        <w:t xml:space="preserve"> (100%), </w:t>
      </w:r>
      <w:r w:rsidR="005D4A45">
        <w:rPr>
          <w:b w:val="0"/>
          <w:sz w:val="26"/>
          <w:szCs w:val="26"/>
        </w:rPr>
        <w:t>Острогожском (9</w:t>
      </w:r>
      <w:r w:rsidR="008914DA">
        <w:rPr>
          <w:b w:val="0"/>
          <w:sz w:val="26"/>
          <w:szCs w:val="26"/>
        </w:rPr>
        <w:t>8,7</w:t>
      </w:r>
      <w:r w:rsidR="005D4A45">
        <w:rPr>
          <w:b w:val="0"/>
          <w:sz w:val="26"/>
          <w:szCs w:val="26"/>
        </w:rPr>
        <w:t>%), Панинском (9</w:t>
      </w:r>
      <w:r w:rsidR="008914DA">
        <w:rPr>
          <w:b w:val="0"/>
          <w:sz w:val="26"/>
          <w:szCs w:val="26"/>
        </w:rPr>
        <w:t>5,2</w:t>
      </w:r>
      <w:r w:rsidR="005D4A45">
        <w:rPr>
          <w:b w:val="0"/>
          <w:sz w:val="26"/>
          <w:szCs w:val="26"/>
        </w:rPr>
        <w:t>%), Подгоренском (9</w:t>
      </w:r>
      <w:r w:rsidR="008914DA">
        <w:rPr>
          <w:b w:val="0"/>
          <w:sz w:val="26"/>
          <w:szCs w:val="26"/>
        </w:rPr>
        <w:t>6%)</w:t>
      </w:r>
      <w:r w:rsidR="0059182E">
        <w:rPr>
          <w:b w:val="0"/>
          <w:sz w:val="26"/>
          <w:szCs w:val="26"/>
        </w:rPr>
        <w:t xml:space="preserve"> и некоторых других районах.</w:t>
      </w:r>
    </w:p>
    <w:p w:rsidR="008914DA" w:rsidRDefault="00BA26C5" w:rsidP="008914DA">
      <w:pPr>
        <w:pStyle w:val="3"/>
        <w:spacing w:line="276" w:lineRule="auto"/>
        <w:jc w:val="both"/>
        <w:rPr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8914DA" w:rsidRPr="008914DA">
        <w:rPr>
          <w:b w:val="0"/>
          <w:bCs w:val="0"/>
          <w:sz w:val="26"/>
          <w:szCs w:val="26"/>
          <w:u w:val="single"/>
        </w:rPr>
        <w:t xml:space="preserve">В 2016 году </w:t>
      </w:r>
      <w:r w:rsidR="009378F8">
        <w:rPr>
          <w:b w:val="0"/>
          <w:bCs w:val="0"/>
          <w:sz w:val="26"/>
          <w:szCs w:val="26"/>
          <w:u w:val="single"/>
        </w:rPr>
        <w:t xml:space="preserve">вновь </w:t>
      </w:r>
      <w:r w:rsidR="008914DA" w:rsidRPr="008914DA">
        <w:rPr>
          <w:b w:val="0"/>
          <w:bCs w:val="0"/>
          <w:sz w:val="26"/>
          <w:szCs w:val="26"/>
          <w:u w:val="single"/>
        </w:rPr>
        <w:t>создано 11 первичных профсоюзных организаций</w:t>
      </w:r>
      <w:r w:rsidR="008914DA" w:rsidRPr="00502A10">
        <w:rPr>
          <w:b w:val="0"/>
          <w:bCs w:val="0"/>
          <w:sz w:val="26"/>
          <w:szCs w:val="26"/>
        </w:rPr>
        <w:t>, в т.ч. в органах местного самоуправления</w:t>
      </w:r>
      <w:r w:rsidR="008914DA">
        <w:rPr>
          <w:b w:val="0"/>
          <w:bCs w:val="0"/>
          <w:sz w:val="26"/>
          <w:szCs w:val="26"/>
        </w:rPr>
        <w:t xml:space="preserve"> – 1</w:t>
      </w:r>
      <w:r w:rsidR="008914DA" w:rsidRPr="00502A10">
        <w:rPr>
          <w:b w:val="0"/>
          <w:bCs w:val="0"/>
          <w:sz w:val="26"/>
          <w:szCs w:val="26"/>
        </w:rPr>
        <w:t xml:space="preserve">, </w:t>
      </w:r>
      <w:r w:rsidR="008914DA">
        <w:rPr>
          <w:b w:val="0"/>
          <w:bCs w:val="0"/>
          <w:sz w:val="26"/>
          <w:szCs w:val="26"/>
        </w:rPr>
        <w:t xml:space="preserve">БУВО «Дом </w:t>
      </w:r>
      <w:r w:rsidR="005F73B4">
        <w:rPr>
          <w:b w:val="0"/>
          <w:bCs w:val="0"/>
          <w:sz w:val="26"/>
          <w:szCs w:val="26"/>
        </w:rPr>
        <w:t>интернат</w:t>
      </w:r>
      <w:r w:rsidR="008914DA">
        <w:rPr>
          <w:b w:val="0"/>
          <w:bCs w:val="0"/>
          <w:sz w:val="26"/>
          <w:szCs w:val="26"/>
        </w:rPr>
        <w:t xml:space="preserve"> для престарелых и инвалидов «Пансионат </w:t>
      </w:r>
      <w:proofErr w:type="spellStart"/>
      <w:r w:rsidR="008914DA">
        <w:rPr>
          <w:b w:val="0"/>
          <w:bCs w:val="0"/>
          <w:sz w:val="26"/>
          <w:szCs w:val="26"/>
        </w:rPr>
        <w:t>Коротоякский</w:t>
      </w:r>
      <w:proofErr w:type="spellEnd"/>
      <w:r w:rsidR="008914DA">
        <w:rPr>
          <w:b w:val="0"/>
          <w:bCs w:val="0"/>
          <w:sz w:val="26"/>
          <w:szCs w:val="26"/>
        </w:rPr>
        <w:t>» Острогожско</w:t>
      </w:r>
      <w:r w:rsidR="005F73B4">
        <w:rPr>
          <w:b w:val="0"/>
          <w:bCs w:val="0"/>
          <w:sz w:val="26"/>
          <w:szCs w:val="26"/>
        </w:rPr>
        <w:t>го</w:t>
      </w:r>
      <w:r w:rsidR="008914DA">
        <w:rPr>
          <w:b w:val="0"/>
          <w:bCs w:val="0"/>
          <w:sz w:val="26"/>
          <w:szCs w:val="26"/>
        </w:rPr>
        <w:t xml:space="preserve"> район</w:t>
      </w:r>
      <w:r w:rsidR="005F73B4">
        <w:rPr>
          <w:b w:val="0"/>
          <w:bCs w:val="0"/>
          <w:sz w:val="26"/>
          <w:szCs w:val="26"/>
        </w:rPr>
        <w:t>а</w:t>
      </w:r>
      <w:r w:rsidR="008914DA" w:rsidRPr="00502A10">
        <w:rPr>
          <w:b w:val="0"/>
          <w:bCs w:val="0"/>
          <w:sz w:val="26"/>
          <w:szCs w:val="26"/>
        </w:rPr>
        <w:t xml:space="preserve">, ФОК «Антарес» </w:t>
      </w:r>
      <w:r w:rsidR="008914DA">
        <w:rPr>
          <w:b w:val="0"/>
          <w:bCs w:val="0"/>
          <w:sz w:val="26"/>
          <w:szCs w:val="26"/>
        </w:rPr>
        <w:t>Подгоренско</w:t>
      </w:r>
      <w:r w:rsidR="005F73B4">
        <w:rPr>
          <w:b w:val="0"/>
          <w:bCs w:val="0"/>
          <w:sz w:val="26"/>
          <w:szCs w:val="26"/>
        </w:rPr>
        <w:t>го района</w:t>
      </w:r>
      <w:r w:rsidR="008914DA" w:rsidRPr="00502A10">
        <w:rPr>
          <w:b w:val="0"/>
          <w:bCs w:val="0"/>
          <w:sz w:val="26"/>
          <w:szCs w:val="26"/>
        </w:rPr>
        <w:t xml:space="preserve">, центры занятости населения в </w:t>
      </w:r>
      <w:r w:rsidR="008914DA">
        <w:rPr>
          <w:b w:val="0"/>
          <w:bCs w:val="0"/>
          <w:sz w:val="26"/>
          <w:szCs w:val="26"/>
        </w:rPr>
        <w:t xml:space="preserve">6 </w:t>
      </w:r>
      <w:r w:rsidR="008914DA" w:rsidRPr="00502A10">
        <w:rPr>
          <w:b w:val="0"/>
          <w:bCs w:val="0"/>
          <w:sz w:val="26"/>
          <w:szCs w:val="26"/>
        </w:rPr>
        <w:t>районах</w:t>
      </w:r>
      <w:r w:rsidR="008914DA">
        <w:rPr>
          <w:b w:val="0"/>
          <w:bCs w:val="0"/>
          <w:sz w:val="26"/>
          <w:szCs w:val="26"/>
        </w:rPr>
        <w:t xml:space="preserve"> области</w:t>
      </w:r>
      <w:r w:rsidR="008914DA" w:rsidRPr="00502A10">
        <w:rPr>
          <w:b w:val="0"/>
          <w:bCs w:val="0"/>
          <w:sz w:val="26"/>
          <w:szCs w:val="26"/>
        </w:rPr>
        <w:t>.</w:t>
      </w:r>
      <w:r w:rsidR="008914DA">
        <w:rPr>
          <w:b w:val="0"/>
          <w:bCs w:val="0"/>
          <w:sz w:val="26"/>
          <w:szCs w:val="26"/>
        </w:rPr>
        <w:t xml:space="preserve"> </w:t>
      </w:r>
    </w:p>
    <w:p w:rsidR="001C4B7B" w:rsidRDefault="008914DA" w:rsidP="008914DA">
      <w:pPr>
        <w:pStyle w:val="3"/>
        <w:spacing w:line="276" w:lineRule="auto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</w:r>
      <w:proofErr w:type="gramStart"/>
      <w:r>
        <w:rPr>
          <w:b w:val="0"/>
          <w:bCs w:val="0"/>
          <w:sz w:val="26"/>
          <w:szCs w:val="26"/>
        </w:rPr>
        <w:t>Впервые приняты в члены Профсоюза 766 чел</w:t>
      </w:r>
      <w:r w:rsidR="005F73B4">
        <w:rPr>
          <w:b w:val="0"/>
          <w:bCs w:val="0"/>
          <w:sz w:val="26"/>
          <w:szCs w:val="26"/>
        </w:rPr>
        <w:t>овек</w:t>
      </w:r>
      <w:r>
        <w:rPr>
          <w:b w:val="0"/>
          <w:bCs w:val="0"/>
          <w:sz w:val="26"/>
          <w:szCs w:val="26"/>
        </w:rPr>
        <w:t xml:space="preserve">. </w:t>
      </w:r>
      <w:proofErr w:type="gramEnd"/>
    </w:p>
    <w:p w:rsidR="00ED7527" w:rsidRPr="008914DA" w:rsidRDefault="00A92678" w:rsidP="009378F8">
      <w:pPr>
        <w:pStyle w:val="3"/>
        <w:spacing w:line="276" w:lineRule="auto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</w:r>
      <w:r w:rsidR="008914DA">
        <w:rPr>
          <w:b w:val="0"/>
          <w:bCs w:val="0"/>
          <w:sz w:val="26"/>
          <w:szCs w:val="26"/>
        </w:rPr>
        <w:t>В отчетном году у</w:t>
      </w:r>
      <w:r w:rsidR="008914DA" w:rsidRPr="00502A10">
        <w:rPr>
          <w:b w:val="0"/>
          <w:bCs w:val="0"/>
          <w:sz w:val="26"/>
          <w:szCs w:val="26"/>
        </w:rPr>
        <w:t xml:space="preserve">крепили свои профсоюзные </w:t>
      </w:r>
      <w:r w:rsidR="009378F8">
        <w:rPr>
          <w:b w:val="0"/>
          <w:bCs w:val="0"/>
          <w:sz w:val="26"/>
          <w:szCs w:val="26"/>
        </w:rPr>
        <w:t xml:space="preserve">организации такие госучреждения, выходящие на обком, </w:t>
      </w:r>
      <w:r w:rsidR="008914DA" w:rsidRPr="00502A10">
        <w:rPr>
          <w:b w:val="0"/>
          <w:bCs w:val="0"/>
          <w:sz w:val="26"/>
          <w:szCs w:val="26"/>
        </w:rPr>
        <w:t xml:space="preserve">как: </w:t>
      </w:r>
      <w:r w:rsidR="00ED7527" w:rsidRPr="00502A10">
        <w:rPr>
          <w:b w:val="0"/>
          <w:bCs w:val="0"/>
          <w:sz w:val="26"/>
          <w:szCs w:val="26"/>
        </w:rPr>
        <w:t>ГУ Воронежского регионального отделения фонда социального страхования РФ</w:t>
      </w:r>
      <w:r w:rsidR="00ED7527">
        <w:rPr>
          <w:b w:val="0"/>
          <w:bCs w:val="0"/>
          <w:sz w:val="26"/>
          <w:szCs w:val="26"/>
        </w:rPr>
        <w:t>,</w:t>
      </w:r>
      <w:r w:rsidR="009378F8">
        <w:rPr>
          <w:b w:val="0"/>
          <w:bCs w:val="0"/>
          <w:sz w:val="26"/>
          <w:szCs w:val="26"/>
        </w:rPr>
        <w:t xml:space="preserve"> </w:t>
      </w:r>
      <w:r w:rsidR="008914DA" w:rsidRPr="00502A10">
        <w:rPr>
          <w:b w:val="0"/>
          <w:bCs w:val="0"/>
          <w:sz w:val="26"/>
          <w:szCs w:val="26"/>
        </w:rPr>
        <w:t xml:space="preserve">КУВО «Управление социальной защиты населения по Советскому району г. Воронежа», КУВО «Управление социальной защиты населения по Левобережному району г. Воронежа», управы Советского и Левобережного районов, </w:t>
      </w:r>
      <w:r w:rsidR="00ED7527" w:rsidRPr="00502A10">
        <w:rPr>
          <w:b w:val="0"/>
          <w:bCs w:val="0"/>
          <w:sz w:val="26"/>
          <w:szCs w:val="26"/>
        </w:rPr>
        <w:t>Департамент социальной защиты,</w:t>
      </w:r>
      <w:r w:rsidR="00357AE3">
        <w:rPr>
          <w:b w:val="0"/>
          <w:bCs w:val="0"/>
          <w:sz w:val="26"/>
          <w:szCs w:val="26"/>
        </w:rPr>
        <w:t xml:space="preserve"> </w:t>
      </w:r>
      <w:r w:rsidR="008914DA" w:rsidRPr="00357AE3">
        <w:rPr>
          <w:b w:val="0"/>
          <w:bCs w:val="0"/>
          <w:sz w:val="26"/>
          <w:szCs w:val="26"/>
        </w:rPr>
        <w:t xml:space="preserve">областной спортивный клуб </w:t>
      </w:r>
      <w:r w:rsidR="00ED7527" w:rsidRPr="00357AE3">
        <w:rPr>
          <w:b w:val="0"/>
          <w:bCs w:val="0"/>
          <w:sz w:val="26"/>
          <w:szCs w:val="26"/>
        </w:rPr>
        <w:t xml:space="preserve"> </w:t>
      </w:r>
      <w:r w:rsidR="008914DA" w:rsidRPr="00357AE3">
        <w:rPr>
          <w:b w:val="0"/>
          <w:bCs w:val="0"/>
          <w:sz w:val="26"/>
          <w:szCs w:val="26"/>
        </w:rPr>
        <w:t xml:space="preserve">и другие. </w:t>
      </w:r>
    </w:p>
    <w:p w:rsidR="00BA26C5" w:rsidRPr="00B547EE" w:rsidRDefault="00BA26C5" w:rsidP="008914DA">
      <w:pPr>
        <w:pStyle w:val="3"/>
        <w:tabs>
          <w:tab w:val="left" w:pos="0"/>
        </w:tabs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</w:t>
      </w:r>
      <w:r w:rsidRPr="00B547EE">
        <w:rPr>
          <w:b w:val="0"/>
          <w:sz w:val="26"/>
          <w:szCs w:val="26"/>
        </w:rPr>
        <w:t>На 01.01.201</w:t>
      </w:r>
      <w:r w:rsidR="008914DA">
        <w:rPr>
          <w:b w:val="0"/>
          <w:sz w:val="26"/>
          <w:szCs w:val="26"/>
        </w:rPr>
        <w:t xml:space="preserve">7 </w:t>
      </w:r>
      <w:r w:rsidRPr="00B547EE">
        <w:rPr>
          <w:b w:val="0"/>
          <w:sz w:val="26"/>
          <w:szCs w:val="26"/>
        </w:rPr>
        <w:t xml:space="preserve">г. профсоюзный актив, в составе которого: работники аппарата, председатели районных и первичных профорганизаций, объединенный комитет профсоюза, члены профорганов и ревизионных комиссий, уполномоченные по охране труда -  насчитывает </w:t>
      </w:r>
      <w:r w:rsidR="008914DA">
        <w:rPr>
          <w:b w:val="0"/>
          <w:sz w:val="26"/>
          <w:szCs w:val="26"/>
        </w:rPr>
        <w:t>2074 чел.</w:t>
      </w:r>
      <w:r w:rsidRPr="00B547EE">
        <w:rPr>
          <w:b w:val="0"/>
          <w:sz w:val="26"/>
          <w:szCs w:val="26"/>
        </w:rPr>
        <w:t xml:space="preserve"> (из которых 1 </w:t>
      </w:r>
      <w:r w:rsidR="008914DA">
        <w:rPr>
          <w:b w:val="0"/>
          <w:sz w:val="26"/>
          <w:szCs w:val="26"/>
        </w:rPr>
        <w:t>844</w:t>
      </w:r>
      <w:r w:rsidRPr="00B547EE">
        <w:rPr>
          <w:b w:val="0"/>
          <w:sz w:val="26"/>
          <w:szCs w:val="26"/>
        </w:rPr>
        <w:t xml:space="preserve"> женщин</w:t>
      </w:r>
      <w:r w:rsidR="008914DA">
        <w:rPr>
          <w:b w:val="0"/>
          <w:sz w:val="26"/>
          <w:szCs w:val="26"/>
        </w:rPr>
        <w:t>ы, 526</w:t>
      </w:r>
      <w:r w:rsidRPr="00B547EE">
        <w:rPr>
          <w:b w:val="0"/>
          <w:sz w:val="26"/>
          <w:szCs w:val="26"/>
        </w:rPr>
        <w:t xml:space="preserve"> чел. молодежи до 35 лет).</w:t>
      </w:r>
    </w:p>
    <w:p w:rsidR="008914DA" w:rsidRPr="00502A10" w:rsidRDefault="00BA26C5" w:rsidP="008914DA">
      <w:pPr>
        <w:pStyle w:val="3"/>
        <w:tabs>
          <w:tab w:val="left" w:pos="851"/>
        </w:tabs>
        <w:spacing w:line="276" w:lineRule="auto"/>
        <w:jc w:val="both"/>
        <w:rPr>
          <w:b w:val="0"/>
          <w:sz w:val="26"/>
          <w:szCs w:val="26"/>
        </w:rPr>
      </w:pPr>
      <w:r w:rsidRPr="00B547E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</w:t>
      </w:r>
      <w:r w:rsidRPr="00BA26C5">
        <w:rPr>
          <w:b w:val="0"/>
          <w:sz w:val="26"/>
          <w:szCs w:val="26"/>
        </w:rPr>
        <w:t xml:space="preserve">В настоящее время в числе </w:t>
      </w:r>
      <w:r w:rsidR="008914DA">
        <w:rPr>
          <w:b w:val="0"/>
          <w:sz w:val="26"/>
          <w:szCs w:val="26"/>
        </w:rPr>
        <w:t>627</w:t>
      </w:r>
      <w:r w:rsidRPr="00BA26C5">
        <w:rPr>
          <w:b w:val="0"/>
          <w:sz w:val="26"/>
          <w:szCs w:val="26"/>
        </w:rPr>
        <w:t xml:space="preserve"> председател</w:t>
      </w:r>
      <w:r w:rsidR="008914DA">
        <w:rPr>
          <w:b w:val="0"/>
          <w:sz w:val="26"/>
          <w:szCs w:val="26"/>
        </w:rPr>
        <w:t>ей</w:t>
      </w:r>
      <w:r w:rsidRPr="00BA26C5">
        <w:rPr>
          <w:b w:val="0"/>
          <w:sz w:val="26"/>
          <w:szCs w:val="26"/>
        </w:rPr>
        <w:t xml:space="preserve"> первичной профсоюзной организаций – </w:t>
      </w:r>
      <w:r w:rsidR="008914DA">
        <w:rPr>
          <w:b w:val="0"/>
          <w:sz w:val="26"/>
          <w:szCs w:val="26"/>
        </w:rPr>
        <w:t>128</w:t>
      </w:r>
      <w:r w:rsidRPr="00BA26C5">
        <w:rPr>
          <w:b w:val="0"/>
          <w:sz w:val="26"/>
          <w:szCs w:val="26"/>
        </w:rPr>
        <w:t xml:space="preserve"> чел. в возрасте до 35 лет, что составляет </w:t>
      </w:r>
      <w:r w:rsidR="008914DA">
        <w:rPr>
          <w:b w:val="0"/>
          <w:sz w:val="26"/>
          <w:szCs w:val="26"/>
        </w:rPr>
        <w:t>20,41</w:t>
      </w:r>
      <w:r w:rsidRPr="00BA26C5">
        <w:rPr>
          <w:b w:val="0"/>
          <w:sz w:val="26"/>
          <w:szCs w:val="26"/>
        </w:rPr>
        <w:t xml:space="preserve">% от общего количества председателей профорганов, </w:t>
      </w:r>
      <w:r w:rsidR="008914DA">
        <w:rPr>
          <w:b w:val="0"/>
          <w:sz w:val="26"/>
          <w:szCs w:val="26"/>
        </w:rPr>
        <w:t>518</w:t>
      </w:r>
      <w:r w:rsidRPr="00BA26C5">
        <w:rPr>
          <w:b w:val="0"/>
          <w:sz w:val="26"/>
          <w:szCs w:val="26"/>
        </w:rPr>
        <w:t xml:space="preserve"> женщин</w:t>
      </w:r>
      <w:r w:rsidR="008914DA">
        <w:rPr>
          <w:b w:val="0"/>
          <w:sz w:val="26"/>
          <w:szCs w:val="26"/>
        </w:rPr>
        <w:t xml:space="preserve"> – </w:t>
      </w:r>
      <w:r w:rsidRPr="00BA26C5">
        <w:rPr>
          <w:b w:val="0"/>
          <w:sz w:val="26"/>
          <w:szCs w:val="26"/>
        </w:rPr>
        <w:t>82,</w:t>
      </w:r>
      <w:r w:rsidR="008914DA">
        <w:rPr>
          <w:b w:val="0"/>
          <w:sz w:val="26"/>
          <w:szCs w:val="26"/>
        </w:rPr>
        <w:t>6%</w:t>
      </w:r>
      <w:r w:rsidRPr="00BA26C5">
        <w:rPr>
          <w:b w:val="0"/>
          <w:sz w:val="26"/>
          <w:szCs w:val="26"/>
        </w:rPr>
        <w:t>. Среди председателей районных и объединенных  организаций - 4  освобожденных  (штатных)  работников</w:t>
      </w:r>
      <w:r w:rsidR="005F73B4">
        <w:rPr>
          <w:b w:val="0"/>
          <w:sz w:val="26"/>
          <w:szCs w:val="26"/>
        </w:rPr>
        <w:t>.</w:t>
      </w:r>
      <w:r w:rsidRPr="00BA26C5">
        <w:rPr>
          <w:b w:val="0"/>
          <w:sz w:val="26"/>
          <w:szCs w:val="26"/>
        </w:rPr>
        <w:t xml:space="preserve">  </w:t>
      </w:r>
      <w:r w:rsidR="008914DA">
        <w:rPr>
          <w:b w:val="0"/>
          <w:sz w:val="26"/>
          <w:szCs w:val="26"/>
        </w:rPr>
        <w:tab/>
      </w:r>
      <w:proofErr w:type="gramStart"/>
      <w:r w:rsidR="009378F8">
        <w:rPr>
          <w:b w:val="0"/>
          <w:sz w:val="26"/>
          <w:szCs w:val="26"/>
        </w:rPr>
        <w:t>В соответвие с планом работы на 2016 год, о</w:t>
      </w:r>
      <w:r w:rsidR="008914DA" w:rsidRPr="00502A10">
        <w:rPr>
          <w:b w:val="0"/>
          <w:sz w:val="26"/>
          <w:szCs w:val="26"/>
        </w:rPr>
        <w:t xml:space="preserve">бкомом Профсоюза была </w:t>
      </w:r>
      <w:r w:rsidR="009378F8">
        <w:rPr>
          <w:b w:val="0"/>
          <w:sz w:val="26"/>
          <w:szCs w:val="26"/>
        </w:rPr>
        <w:t>организована</w:t>
      </w:r>
      <w:r w:rsidR="008914DA" w:rsidRPr="00502A10">
        <w:rPr>
          <w:b w:val="0"/>
          <w:sz w:val="26"/>
          <w:szCs w:val="26"/>
        </w:rPr>
        <w:t xml:space="preserve"> учеба председателей </w:t>
      </w:r>
      <w:r w:rsidR="008914DA">
        <w:rPr>
          <w:b w:val="0"/>
          <w:sz w:val="26"/>
          <w:szCs w:val="26"/>
        </w:rPr>
        <w:t xml:space="preserve">и казначеев районных организаций Профсоюза, </w:t>
      </w:r>
      <w:r w:rsidR="008914DA" w:rsidRPr="00BE607B">
        <w:rPr>
          <w:b w:val="0"/>
          <w:sz w:val="26"/>
          <w:szCs w:val="26"/>
        </w:rPr>
        <w:t>председателей первичных профсоюзных организаций управлений Пенсионного фонда и центров занятости населения</w:t>
      </w:r>
      <w:r w:rsidR="00B86962">
        <w:rPr>
          <w:b w:val="0"/>
          <w:sz w:val="26"/>
          <w:szCs w:val="26"/>
        </w:rPr>
        <w:t xml:space="preserve"> </w:t>
      </w:r>
      <w:r w:rsidR="00B86962" w:rsidRPr="00B86962">
        <w:rPr>
          <w:b w:val="0"/>
          <w:sz w:val="26"/>
          <w:szCs w:val="26"/>
        </w:rPr>
        <w:t>на базе клинического санатория им. М. Горького</w:t>
      </w:r>
      <w:r w:rsidR="00B86962">
        <w:rPr>
          <w:b w:val="0"/>
          <w:sz w:val="26"/>
          <w:szCs w:val="26"/>
        </w:rPr>
        <w:t xml:space="preserve">, в семинаре приняли участие 105 чел. </w:t>
      </w:r>
      <w:r w:rsidR="008914DA" w:rsidRPr="00502A10">
        <w:rPr>
          <w:b w:val="0"/>
          <w:sz w:val="26"/>
          <w:szCs w:val="26"/>
        </w:rPr>
        <w:t xml:space="preserve">В течение отчетного периода </w:t>
      </w:r>
      <w:r w:rsidR="009378F8">
        <w:rPr>
          <w:b w:val="0"/>
          <w:sz w:val="26"/>
          <w:szCs w:val="26"/>
        </w:rPr>
        <w:t xml:space="preserve">проведен </w:t>
      </w:r>
      <w:r w:rsidR="008914DA" w:rsidRPr="00502A10">
        <w:rPr>
          <w:b w:val="0"/>
          <w:sz w:val="26"/>
          <w:szCs w:val="26"/>
        </w:rPr>
        <w:t>зональны</w:t>
      </w:r>
      <w:r w:rsidR="009378F8">
        <w:rPr>
          <w:b w:val="0"/>
          <w:sz w:val="26"/>
          <w:szCs w:val="26"/>
        </w:rPr>
        <w:t xml:space="preserve">й </w:t>
      </w:r>
      <w:r w:rsidR="001C4B7B">
        <w:rPr>
          <w:b w:val="0"/>
          <w:sz w:val="26"/>
          <w:szCs w:val="26"/>
        </w:rPr>
        <w:t>семинар</w:t>
      </w:r>
      <w:r w:rsidR="009378F8">
        <w:rPr>
          <w:b w:val="0"/>
          <w:sz w:val="26"/>
          <w:szCs w:val="26"/>
        </w:rPr>
        <w:t xml:space="preserve"> </w:t>
      </w:r>
      <w:r w:rsidR="001C4B7B">
        <w:rPr>
          <w:b w:val="0"/>
          <w:sz w:val="26"/>
          <w:szCs w:val="26"/>
        </w:rPr>
        <w:t>в Панинском</w:t>
      </w:r>
      <w:r w:rsidR="009378F8">
        <w:rPr>
          <w:b w:val="0"/>
          <w:sz w:val="26"/>
          <w:szCs w:val="26"/>
        </w:rPr>
        <w:t xml:space="preserve"> районе (</w:t>
      </w:r>
      <w:r w:rsidR="001C4B7B">
        <w:rPr>
          <w:b w:val="0"/>
          <w:sz w:val="26"/>
          <w:szCs w:val="26"/>
        </w:rPr>
        <w:t>100 чел</w:t>
      </w:r>
      <w:r w:rsidR="009378F8">
        <w:rPr>
          <w:b w:val="0"/>
          <w:sz w:val="26"/>
          <w:szCs w:val="26"/>
        </w:rPr>
        <w:t>), а также, районные семинары в</w:t>
      </w:r>
      <w:proofErr w:type="gramEnd"/>
      <w:r w:rsidR="009378F8">
        <w:rPr>
          <w:b w:val="0"/>
          <w:sz w:val="26"/>
          <w:szCs w:val="26"/>
        </w:rPr>
        <w:t xml:space="preserve"> </w:t>
      </w:r>
      <w:proofErr w:type="spellStart"/>
      <w:r w:rsidR="009378F8">
        <w:rPr>
          <w:b w:val="0"/>
          <w:sz w:val="26"/>
          <w:szCs w:val="26"/>
        </w:rPr>
        <w:t>Таловском</w:t>
      </w:r>
      <w:proofErr w:type="spellEnd"/>
      <w:r w:rsidR="009378F8">
        <w:rPr>
          <w:b w:val="0"/>
          <w:sz w:val="26"/>
          <w:szCs w:val="26"/>
        </w:rPr>
        <w:t xml:space="preserve"> (30 чел), </w:t>
      </w:r>
      <w:proofErr w:type="spellStart"/>
      <w:r w:rsidR="009378F8">
        <w:rPr>
          <w:b w:val="0"/>
          <w:sz w:val="26"/>
          <w:szCs w:val="26"/>
        </w:rPr>
        <w:t>Репьевском</w:t>
      </w:r>
      <w:proofErr w:type="spellEnd"/>
      <w:r w:rsidR="009378F8">
        <w:rPr>
          <w:b w:val="0"/>
          <w:sz w:val="26"/>
          <w:szCs w:val="26"/>
        </w:rPr>
        <w:t xml:space="preserve"> (28 чел),</w:t>
      </w:r>
      <w:r w:rsidR="001C4B7B">
        <w:rPr>
          <w:b w:val="0"/>
          <w:sz w:val="26"/>
          <w:szCs w:val="26"/>
        </w:rPr>
        <w:t xml:space="preserve"> Лиски</w:t>
      </w:r>
      <w:r w:rsidR="009378F8">
        <w:rPr>
          <w:b w:val="0"/>
          <w:sz w:val="26"/>
          <w:szCs w:val="26"/>
        </w:rPr>
        <w:t xml:space="preserve">нском (35 чел.) </w:t>
      </w:r>
      <w:proofErr w:type="gramStart"/>
      <w:r w:rsidR="009378F8">
        <w:rPr>
          <w:b w:val="0"/>
          <w:sz w:val="26"/>
          <w:szCs w:val="26"/>
        </w:rPr>
        <w:t>районах</w:t>
      </w:r>
      <w:proofErr w:type="gramEnd"/>
      <w:r w:rsidR="009378F8">
        <w:rPr>
          <w:b w:val="0"/>
          <w:sz w:val="26"/>
          <w:szCs w:val="26"/>
        </w:rPr>
        <w:t>.</w:t>
      </w:r>
      <w:r w:rsidR="00B86962">
        <w:rPr>
          <w:b w:val="0"/>
          <w:sz w:val="26"/>
          <w:szCs w:val="26"/>
        </w:rPr>
        <w:t xml:space="preserve"> </w:t>
      </w:r>
      <w:r w:rsidR="008914DA">
        <w:rPr>
          <w:b w:val="0"/>
          <w:sz w:val="26"/>
          <w:szCs w:val="26"/>
        </w:rPr>
        <w:t xml:space="preserve">Из средств областного комитета </w:t>
      </w:r>
      <w:r w:rsidR="008914DA" w:rsidRPr="00502A10">
        <w:rPr>
          <w:b w:val="0"/>
          <w:sz w:val="26"/>
          <w:szCs w:val="26"/>
        </w:rPr>
        <w:t xml:space="preserve">на обучение кадров и актива </w:t>
      </w:r>
      <w:r w:rsidR="008914DA">
        <w:rPr>
          <w:b w:val="0"/>
          <w:sz w:val="26"/>
          <w:szCs w:val="26"/>
        </w:rPr>
        <w:t>в</w:t>
      </w:r>
      <w:r w:rsidR="008914DA" w:rsidRPr="00502A10">
        <w:rPr>
          <w:b w:val="0"/>
          <w:sz w:val="26"/>
          <w:szCs w:val="26"/>
        </w:rPr>
        <w:t xml:space="preserve"> 2016 год</w:t>
      </w:r>
      <w:r w:rsidR="008914DA">
        <w:rPr>
          <w:b w:val="0"/>
          <w:sz w:val="26"/>
          <w:szCs w:val="26"/>
        </w:rPr>
        <w:t>у</w:t>
      </w:r>
      <w:r w:rsidR="008914DA" w:rsidRPr="00502A10">
        <w:rPr>
          <w:b w:val="0"/>
          <w:sz w:val="26"/>
          <w:szCs w:val="26"/>
        </w:rPr>
        <w:t xml:space="preserve"> </w:t>
      </w:r>
      <w:r w:rsidR="008914DA">
        <w:rPr>
          <w:b w:val="0"/>
          <w:sz w:val="26"/>
          <w:szCs w:val="26"/>
        </w:rPr>
        <w:t>израсходовано</w:t>
      </w:r>
      <w:r w:rsidR="008914DA" w:rsidRPr="00502A10">
        <w:rPr>
          <w:b w:val="0"/>
          <w:sz w:val="26"/>
          <w:szCs w:val="26"/>
        </w:rPr>
        <w:t xml:space="preserve"> </w:t>
      </w:r>
      <w:r w:rsidR="008914DA">
        <w:rPr>
          <w:b w:val="0"/>
          <w:sz w:val="26"/>
          <w:szCs w:val="26"/>
        </w:rPr>
        <w:t>7,2</w:t>
      </w:r>
      <w:r w:rsidR="008914DA" w:rsidRPr="00502A10">
        <w:rPr>
          <w:b w:val="0"/>
          <w:sz w:val="26"/>
          <w:szCs w:val="26"/>
        </w:rPr>
        <w:t>%</w:t>
      </w:r>
      <w:r w:rsidR="008914DA">
        <w:rPr>
          <w:b w:val="0"/>
          <w:sz w:val="26"/>
          <w:szCs w:val="26"/>
        </w:rPr>
        <w:t xml:space="preserve"> от общей суммы р</w:t>
      </w:r>
      <w:r w:rsidR="00B34491">
        <w:rPr>
          <w:b w:val="0"/>
          <w:sz w:val="26"/>
          <w:szCs w:val="26"/>
        </w:rPr>
        <w:t>асходов.</w:t>
      </w:r>
    </w:p>
    <w:p w:rsidR="009378F8" w:rsidRDefault="00FC3F73" w:rsidP="009378F8">
      <w:pPr>
        <w:pStyle w:val="3"/>
        <w:tabs>
          <w:tab w:val="left" w:pos="0"/>
        </w:tabs>
        <w:spacing w:line="276" w:lineRule="auto"/>
        <w:jc w:val="both"/>
        <w:rPr>
          <w:b w:val="0"/>
          <w:sz w:val="26"/>
          <w:szCs w:val="26"/>
        </w:rPr>
      </w:pPr>
      <w:r w:rsidRPr="00B547EE">
        <w:rPr>
          <w:b w:val="0"/>
          <w:sz w:val="26"/>
          <w:szCs w:val="26"/>
        </w:rPr>
        <w:t xml:space="preserve"> </w:t>
      </w:r>
    </w:p>
    <w:p w:rsidR="009378F8" w:rsidRDefault="009378F8" w:rsidP="009378F8">
      <w:pPr>
        <w:pStyle w:val="3"/>
        <w:tabs>
          <w:tab w:val="left" w:pos="0"/>
        </w:tabs>
        <w:spacing w:line="276" w:lineRule="auto"/>
        <w:jc w:val="both"/>
        <w:rPr>
          <w:b w:val="0"/>
          <w:sz w:val="26"/>
          <w:szCs w:val="26"/>
        </w:rPr>
      </w:pPr>
    </w:p>
    <w:p w:rsidR="009378F8" w:rsidRDefault="009378F8" w:rsidP="009378F8">
      <w:pPr>
        <w:pStyle w:val="3"/>
        <w:tabs>
          <w:tab w:val="left" w:pos="142"/>
        </w:tabs>
        <w:spacing w:line="276" w:lineRule="auto"/>
        <w:jc w:val="both"/>
        <w:rPr>
          <w:color w:val="000000"/>
          <w:sz w:val="26"/>
          <w:szCs w:val="26"/>
        </w:rPr>
      </w:pPr>
      <w:r w:rsidRPr="00280BC3">
        <w:rPr>
          <w:color w:val="000000"/>
          <w:sz w:val="26"/>
          <w:szCs w:val="26"/>
        </w:rPr>
        <w:t>Комиссия по организационно - методической работ</w:t>
      </w:r>
      <w:r>
        <w:rPr>
          <w:color w:val="000000"/>
          <w:sz w:val="26"/>
          <w:szCs w:val="26"/>
        </w:rPr>
        <w:t>е</w:t>
      </w:r>
    </w:p>
    <w:p w:rsidR="009378F8" w:rsidRPr="009378F8" w:rsidRDefault="009378F8" w:rsidP="009378F8">
      <w:pPr>
        <w:pStyle w:val="3"/>
        <w:tabs>
          <w:tab w:val="left" w:pos="142"/>
        </w:tabs>
        <w:spacing w:line="276" w:lineRule="auto"/>
        <w:jc w:val="both"/>
        <w:rPr>
          <w:b w:val="0"/>
          <w:sz w:val="26"/>
          <w:szCs w:val="26"/>
        </w:rPr>
      </w:pPr>
      <w:r w:rsidRPr="00280BC3">
        <w:rPr>
          <w:color w:val="000000"/>
          <w:sz w:val="26"/>
          <w:szCs w:val="26"/>
        </w:rPr>
        <w:t>и  кадровой  политике  обкома  Профсоюза</w:t>
      </w:r>
    </w:p>
    <w:p w:rsidR="009378F8" w:rsidRPr="00280BC3" w:rsidRDefault="009378F8" w:rsidP="009378F8">
      <w:pPr>
        <w:pStyle w:val="3"/>
        <w:spacing w:line="276" w:lineRule="auto"/>
        <w:ind w:left="-567" w:firstLine="709"/>
        <w:rPr>
          <w:color w:val="000000"/>
          <w:sz w:val="26"/>
          <w:szCs w:val="26"/>
        </w:rPr>
      </w:pPr>
    </w:p>
    <w:p w:rsidR="000773CC" w:rsidRPr="00280BC3" w:rsidRDefault="000773CC" w:rsidP="008914DA">
      <w:pPr>
        <w:pStyle w:val="3"/>
        <w:spacing w:line="276" w:lineRule="auto"/>
        <w:ind w:left="-851"/>
        <w:rPr>
          <w:color w:val="000000"/>
          <w:sz w:val="26"/>
          <w:szCs w:val="26"/>
        </w:rPr>
      </w:pPr>
    </w:p>
    <w:p w:rsidR="00C10D2F" w:rsidRPr="00280BC3" w:rsidRDefault="00C10D2F" w:rsidP="00C10D2F">
      <w:pPr>
        <w:pStyle w:val="3"/>
        <w:spacing w:line="276" w:lineRule="auto"/>
        <w:ind w:left="-567" w:firstLine="709"/>
        <w:rPr>
          <w:color w:val="000000"/>
          <w:sz w:val="26"/>
          <w:szCs w:val="26"/>
        </w:rPr>
      </w:pPr>
    </w:p>
    <w:p w:rsidR="00C10D2F" w:rsidRPr="00280BC3" w:rsidRDefault="00C10D2F" w:rsidP="00C10D2F">
      <w:pPr>
        <w:pStyle w:val="3"/>
        <w:spacing w:line="276" w:lineRule="auto"/>
        <w:ind w:left="-567" w:firstLine="709"/>
        <w:rPr>
          <w:color w:val="000000"/>
          <w:sz w:val="26"/>
          <w:szCs w:val="26"/>
        </w:rPr>
      </w:pPr>
    </w:p>
    <w:p w:rsidR="00C10D2F" w:rsidRPr="00280BC3" w:rsidRDefault="00C10D2F" w:rsidP="00C10D2F">
      <w:pPr>
        <w:pStyle w:val="3"/>
        <w:spacing w:line="276" w:lineRule="auto"/>
        <w:ind w:left="-567" w:firstLine="709"/>
        <w:rPr>
          <w:color w:val="000000"/>
          <w:sz w:val="26"/>
          <w:szCs w:val="26"/>
        </w:rPr>
      </w:pPr>
    </w:p>
    <w:p w:rsidR="00C10D2F" w:rsidRPr="00280BC3" w:rsidRDefault="00C10D2F" w:rsidP="00C10D2F">
      <w:pPr>
        <w:pStyle w:val="3"/>
        <w:spacing w:line="276" w:lineRule="auto"/>
        <w:ind w:left="-567" w:firstLine="709"/>
        <w:rPr>
          <w:color w:val="000000"/>
          <w:sz w:val="26"/>
          <w:szCs w:val="26"/>
        </w:rPr>
      </w:pPr>
    </w:p>
    <w:p w:rsidR="00C10D2F" w:rsidRPr="00280BC3" w:rsidRDefault="00C10D2F" w:rsidP="00C10D2F">
      <w:pPr>
        <w:pStyle w:val="3"/>
        <w:spacing w:line="276" w:lineRule="auto"/>
        <w:ind w:left="-567" w:firstLine="709"/>
        <w:rPr>
          <w:color w:val="000000"/>
          <w:sz w:val="26"/>
          <w:szCs w:val="26"/>
        </w:rPr>
      </w:pPr>
    </w:p>
    <w:p w:rsidR="00C10D2F" w:rsidRPr="00280BC3" w:rsidRDefault="00C10D2F" w:rsidP="0091655D">
      <w:pPr>
        <w:pStyle w:val="3"/>
        <w:spacing w:line="240" w:lineRule="auto"/>
        <w:ind w:left="-567" w:firstLine="709"/>
        <w:rPr>
          <w:color w:val="000000"/>
          <w:sz w:val="26"/>
          <w:szCs w:val="26"/>
        </w:rPr>
      </w:pPr>
    </w:p>
    <w:p w:rsidR="00C10D2F" w:rsidRPr="00280BC3" w:rsidRDefault="00C10D2F" w:rsidP="0091655D">
      <w:pPr>
        <w:pStyle w:val="3"/>
        <w:spacing w:line="240" w:lineRule="auto"/>
        <w:ind w:left="-567" w:firstLine="709"/>
        <w:rPr>
          <w:color w:val="000000"/>
          <w:sz w:val="26"/>
          <w:szCs w:val="26"/>
        </w:rPr>
      </w:pPr>
    </w:p>
    <w:p w:rsidR="00C10D2F" w:rsidRPr="00280BC3" w:rsidRDefault="00C10D2F" w:rsidP="0091655D">
      <w:pPr>
        <w:pStyle w:val="3"/>
        <w:spacing w:line="240" w:lineRule="auto"/>
        <w:ind w:left="-567" w:firstLine="709"/>
        <w:rPr>
          <w:color w:val="000000"/>
          <w:sz w:val="26"/>
          <w:szCs w:val="26"/>
        </w:rPr>
      </w:pPr>
    </w:p>
    <w:p w:rsidR="00C10D2F" w:rsidRPr="00280BC3" w:rsidRDefault="00C10D2F" w:rsidP="0091655D">
      <w:pPr>
        <w:pStyle w:val="3"/>
        <w:spacing w:line="240" w:lineRule="auto"/>
        <w:ind w:left="-567" w:firstLine="709"/>
        <w:rPr>
          <w:color w:val="000000"/>
          <w:sz w:val="26"/>
          <w:szCs w:val="26"/>
        </w:rPr>
      </w:pPr>
    </w:p>
    <w:p w:rsidR="00C10D2F" w:rsidRPr="00280BC3" w:rsidRDefault="00C10D2F" w:rsidP="0091655D">
      <w:pPr>
        <w:pStyle w:val="3"/>
        <w:spacing w:line="240" w:lineRule="auto"/>
        <w:ind w:left="-567" w:firstLine="709"/>
        <w:rPr>
          <w:color w:val="000000"/>
          <w:sz w:val="26"/>
          <w:szCs w:val="26"/>
        </w:rPr>
      </w:pPr>
    </w:p>
    <w:sectPr w:rsidR="00C10D2F" w:rsidRPr="00280BC3" w:rsidSect="00060165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546"/>
    <w:multiLevelType w:val="hybridMultilevel"/>
    <w:tmpl w:val="B61258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12155FD4"/>
    <w:multiLevelType w:val="hybridMultilevel"/>
    <w:tmpl w:val="2F9E22B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71195"/>
    <w:multiLevelType w:val="hybridMultilevel"/>
    <w:tmpl w:val="9DF417F6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36D566E"/>
    <w:multiLevelType w:val="hybridMultilevel"/>
    <w:tmpl w:val="E4DA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80670"/>
    <w:multiLevelType w:val="hybridMultilevel"/>
    <w:tmpl w:val="3A84605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331C6F6B"/>
    <w:multiLevelType w:val="hybridMultilevel"/>
    <w:tmpl w:val="409E4994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35A545CD"/>
    <w:multiLevelType w:val="hybridMultilevel"/>
    <w:tmpl w:val="F32465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867ADB"/>
    <w:multiLevelType w:val="hybridMultilevel"/>
    <w:tmpl w:val="01D225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446D5D"/>
    <w:multiLevelType w:val="hybridMultilevel"/>
    <w:tmpl w:val="AE127CF4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517117C6"/>
    <w:multiLevelType w:val="hybridMultilevel"/>
    <w:tmpl w:val="919A6038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58754553"/>
    <w:multiLevelType w:val="hybridMultilevel"/>
    <w:tmpl w:val="9CE0B9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446F9"/>
    <w:multiLevelType w:val="hybridMultilevel"/>
    <w:tmpl w:val="243450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57D0DED"/>
    <w:multiLevelType w:val="hybridMultilevel"/>
    <w:tmpl w:val="CEAC329E"/>
    <w:lvl w:ilvl="0" w:tplc="0419000B">
      <w:start w:val="1"/>
      <w:numFmt w:val="bullet"/>
      <w:lvlText w:val=""/>
      <w:lvlJc w:val="left"/>
      <w:pPr>
        <w:ind w:left="5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2"/>
  </w:num>
  <w:num w:numId="11">
    <w:abstractNumId w:val="3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savePreviewPicture/>
  <w:compat/>
  <w:rsids>
    <w:rsidRoot w:val="006B7736"/>
    <w:rsid w:val="0000357D"/>
    <w:rsid w:val="00011979"/>
    <w:rsid w:val="00012EA3"/>
    <w:rsid w:val="00014844"/>
    <w:rsid w:val="00017F6D"/>
    <w:rsid w:val="000258F4"/>
    <w:rsid w:val="0003086E"/>
    <w:rsid w:val="00031C02"/>
    <w:rsid w:val="00032F9C"/>
    <w:rsid w:val="0003397C"/>
    <w:rsid w:val="0003512D"/>
    <w:rsid w:val="00040001"/>
    <w:rsid w:val="00042F54"/>
    <w:rsid w:val="000471AE"/>
    <w:rsid w:val="0005075D"/>
    <w:rsid w:val="000579EE"/>
    <w:rsid w:val="00060165"/>
    <w:rsid w:val="00061ED6"/>
    <w:rsid w:val="000630D0"/>
    <w:rsid w:val="000636AF"/>
    <w:rsid w:val="00064462"/>
    <w:rsid w:val="000742E7"/>
    <w:rsid w:val="00074369"/>
    <w:rsid w:val="0007483C"/>
    <w:rsid w:val="00074C82"/>
    <w:rsid w:val="00075439"/>
    <w:rsid w:val="00076F5D"/>
    <w:rsid w:val="000773CC"/>
    <w:rsid w:val="00086B52"/>
    <w:rsid w:val="000A0972"/>
    <w:rsid w:val="000A1AE8"/>
    <w:rsid w:val="000A6C62"/>
    <w:rsid w:val="000B0362"/>
    <w:rsid w:val="000B50A5"/>
    <w:rsid w:val="000B7AD1"/>
    <w:rsid w:val="000D0D61"/>
    <w:rsid w:val="000D4A0A"/>
    <w:rsid w:val="000E2214"/>
    <w:rsid w:val="000E2A23"/>
    <w:rsid w:val="000E4352"/>
    <w:rsid w:val="000E4FFF"/>
    <w:rsid w:val="000E604E"/>
    <w:rsid w:val="000E7375"/>
    <w:rsid w:val="000F2AAE"/>
    <w:rsid w:val="001129EE"/>
    <w:rsid w:val="00117D91"/>
    <w:rsid w:val="00122E5B"/>
    <w:rsid w:val="00134308"/>
    <w:rsid w:val="00146008"/>
    <w:rsid w:val="001528A5"/>
    <w:rsid w:val="00152E46"/>
    <w:rsid w:val="00153376"/>
    <w:rsid w:val="0015718C"/>
    <w:rsid w:val="001630CC"/>
    <w:rsid w:val="001636B1"/>
    <w:rsid w:val="00171BC9"/>
    <w:rsid w:val="001744E9"/>
    <w:rsid w:val="00180D46"/>
    <w:rsid w:val="00183FA4"/>
    <w:rsid w:val="00184FD4"/>
    <w:rsid w:val="0018719A"/>
    <w:rsid w:val="00190DE4"/>
    <w:rsid w:val="001930F1"/>
    <w:rsid w:val="00194467"/>
    <w:rsid w:val="00196826"/>
    <w:rsid w:val="001A4C55"/>
    <w:rsid w:val="001A6741"/>
    <w:rsid w:val="001B2188"/>
    <w:rsid w:val="001B2562"/>
    <w:rsid w:val="001B350E"/>
    <w:rsid w:val="001B6CE0"/>
    <w:rsid w:val="001C2503"/>
    <w:rsid w:val="001C3753"/>
    <w:rsid w:val="001C4B7B"/>
    <w:rsid w:val="001D32C2"/>
    <w:rsid w:val="001D3CFB"/>
    <w:rsid w:val="001D3DF3"/>
    <w:rsid w:val="001D60C2"/>
    <w:rsid w:val="001E23A8"/>
    <w:rsid w:val="001E371C"/>
    <w:rsid w:val="001E3C47"/>
    <w:rsid w:val="001F1FC7"/>
    <w:rsid w:val="001F5FA9"/>
    <w:rsid w:val="001F68BD"/>
    <w:rsid w:val="001F756A"/>
    <w:rsid w:val="002022AD"/>
    <w:rsid w:val="002032F2"/>
    <w:rsid w:val="00204618"/>
    <w:rsid w:val="0020742F"/>
    <w:rsid w:val="002111E0"/>
    <w:rsid w:val="00211C44"/>
    <w:rsid w:val="00212787"/>
    <w:rsid w:val="00214674"/>
    <w:rsid w:val="00214949"/>
    <w:rsid w:val="002318BE"/>
    <w:rsid w:val="002330E5"/>
    <w:rsid w:val="00235510"/>
    <w:rsid w:val="002512C7"/>
    <w:rsid w:val="0025454B"/>
    <w:rsid w:val="002565A5"/>
    <w:rsid w:val="00267D69"/>
    <w:rsid w:val="0027356E"/>
    <w:rsid w:val="0027618A"/>
    <w:rsid w:val="00280BC3"/>
    <w:rsid w:val="002812C9"/>
    <w:rsid w:val="0028352F"/>
    <w:rsid w:val="00283889"/>
    <w:rsid w:val="00284F44"/>
    <w:rsid w:val="00285ECD"/>
    <w:rsid w:val="00297049"/>
    <w:rsid w:val="002B419E"/>
    <w:rsid w:val="002B463B"/>
    <w:rsid w:val="002B5D21"/>
    <w:rsid w:val="002B7173"/>
    <w:rsid w:val="002C3A13"/>
    <w:rsid w:val="002D04C1"/>
    <w:rsid w:val="002D1FCF"/>
    <w:rsid w:val="002D3F23"/>
    <w:rsid w:val="002D4A5C"/>
    <w:rsid w:val="002D69D2"/>
    <w:rsid w:val="002D7BEE"/>
    <w:rsid w:val="002E3AC5"/>
    <w:rsid w:val="002F0E19"/>
    <w:rsid w:val="002F199A"/>
    <w:rsid w:val="002F2F8E"/>
    <w:rsid w:val="002F498D"/>
    <w:rsid w:val="002F566D"/>
    <w:rsid w:val="002F5910"/>
    <w:rsid w:val="00304AAD"/>
    <w:rsid w:val="003054C1"/>
    <w:rsid w:val="003068CD"/>
    <w:rsid w:val="00311F42"/>
    <w:rsid w:val="0031220F"/>
    <w:rsid w:val="003258E4"/>
    <w:rsid w:val="00332894"/>
    <w:rsid w:val="00334B00"/>
    <w:rsid w:val="003376F7"/>
    <w:rsid w:val="00341643"/>
    <w:rsid w:val="0034202B"/>
    <w:rsid w:val="00344F28"/>
    <w:rsid w:val="003465B1"/>
    <w:rsid w:val="00357AE3"/>
    <w:rsid w:val="003607F6"/>
    <w:rsid w:val="003635AD"/>
    <w:rsid w:val="0036522B"/>
    <w:rsid w:val="003659B3"/>
    <w:rsid w:val="00371D91"/>
    <w:rsid w:val="00371E80"/>
    <w:rsid w:val="0037334D"/>
    <w:rsid w:val="0037460A"/>
    <w:rsid w:val="003801DC"/>
    <w:rsid w:val="0038743D"/>
    <w:rsid w:val="0039282A"/>
    <w:rsid w:val="00396DA1"/>
    <w:rsid w:val="00397413"/>
    <w:rsid w:val="003A2787"/>
    <w:rsid w:val="003A2AFB"/>
    <w:rsid w:val="003A731A"/>
    <w:rsid w:val="003C13AF"/>
    <w:rsid w:val="003C2035"/>
    <w:rsid w:val="003C7CAE"/>
    <w:rsid w:val="003E304F"/>
    <w:rsid w:val="003E3705"/>
    <w:rsid w:val="003F1274"/>
    <w:rsid w:val="003F4040"/>
    <w:rsid w:val="003F61B9"/>
    <w:rsid w:val="00403582"/>
    <w:rsid w:val="00420473"/>
    <w:rsid w:val="00420C1A"/>
    <w:rsid w:val="004226B0"/>
    <w:rsid w:val="004325E8"/>
    <w:rsid w:val="004348F6"/>
    <w:rsid w:val="00443EC2"/>
    <w:rsid w:val="00451946"/>
    <w:rsid w:val="0045447C"/>
    <w:rsid w:val="00454E9A"/>
    <w:rsid w:val="004625AD"/>
    <w:rsid w:val="00467A38"/>
    <w:rsid w:val="00470BFD"/>
    <w:rsid w:val="004717F9"/>
    <w:rsid w:val="0047514B"/>
    <w:rsid w:val="00477132"/>
    <w:rsid w:val="00483D79"/>
    <w:rsid w:val="0048607A"/>
    <w:rsid w:val="00486375"/>
    <w:rsid w:val="004864B3"/>
    <w:rsid w:val="0048658E"/>
    <w:rsid w:val="004A74F3"/>
    <w:rsid w:val="004B1E65"/>
    <w:rsid w:val="004B60CC"/>
    <w:rsid w:val="004B7ABD"/>
    <w:rsid w:val="004C1928"/>
    <w:rsid w:val="004D19D7"/>
    <w:rsid w:val="004D2F8E"/>
    <w:rsid w:val="004D5E43"/>
    <w:rsid w:val="004E00CA"/>
    <w:rsid w:val="004E1172"/>
    <w:rsid w:val="004E2F92"/>
    <w:rsid w:val="004E77AF"/>
    <w:rsid w:val="004F1A36"/>
    <w:rsid w:val="004F3F1C"/>
    <w:rsid w:val="004F416C"/>
    <w:rsid w:val="005000FD"/>
    <w:rsid w:val="005008FE"/>
    <w:rsid w:val="00506A26"/>
    <w:rsid w:val="00514AA4"/>
    <w:rsid w:val="00514C01"/>
    <w:rsid w:val="005152FA"/>
    <w:rsid w:val="0052084A"/>
    <w:rsid w:val="00535C8A"/>
    <w:rsid w:val="0054429C"/>
    <w:rsid w:val="00545010"/>
    <w:rsid w:val="005459E9"/>
    <w:rsid w:val="00551224"/>
    <w:rsid w:val="0056003D"/>
    <w:rsid w:val="00560113"/>
    <w:rsid w:val="00563FC4"/>
    <w:rsid w:val="00564E2B"/>
    <w:rsid w:val="00566FE9"/>
    <w:rsid w:val="0056781F"/>
    <w:rsid w:val="00572AD0"/>
    <w:rsid w:val="00572C90"/>
    <w:rsid w:val="00574F7C"/>
    <w:rsid w:val="00577F53"/>
    <w:rsid w:val="00580162"/>
    <w:rsid w:val="005801CA"/>
    <w:rsid w:val="00581F13"/>
    <w:rsid w:val="0058525C"/>
    <w:rsid w:val="00590273"/>
    <w:rsid w:val="0059182E"/>
    <w:rsid w:val="00595940"/>
    <w:rsid w:val="005A0A7F"/>
    <w:rsid w:val="005A1C3D"/>
    <w:rsid w:val="005A27E1"/>
    <w:rsid w:val="005A2DFE"/>
    <w:rsid w:val="005A3134"/>
    <w:rsid w:val="005A39CB"/>
    <w:rsid w:val="005A3DDE"/>
    <w:rsid w:val="005A4329"/>
    <w:rsid w:val="005A4F23"/>
    <w:rsid w:val="005B4FBE"/>
    <w:rsid w:val="005B5250"/>
    <w:rsid w:val="005C1730"/>
    <w:rsid w:val="005D4A45"/>
    <w:rsid w:val="005D6672"/>
    <w:rsid w:val="005D6ED9"/>
    <w:rsid w:val="005E2642"/>
    <w:rsid w:val="005E77B0"/>
    <w:rsid w:val="005F4DBB"/>
    <w:rsid w:val="005F5114"/>
    <w:rsid w:val="005F73B4"/>
    <w:rsid w:val="00601B97"/>
    <w:rsid w:val="00602E5B"/>
    <w:rsid w:val="00612B48"/>
    <w:rsid w:val="006134AA"/>
    <w:rsid w:val="00614852"/>
    <w:rsid w:val="00616C21"/>
    <w:rsid w:val="00620D9B"/>
    <w:rsid w:val="006211B3"/>
    <w:rsid w:val="0062167D"/>
    <w:rsid w:val="00621FC0"/>
    <w:rsid w:val="00622187"/>
    <w:rsid w:val="00634DB6"/>
    <w:rsid w:val="00640AC3"/>
    <w:rsid w:val="00646D56"/>
    <w:rsid w:val="0065100F"/>
    <w:rsid w:val="00651116"/>
    <w:rsid w:val="00651F7D"/>
    <w:rsid w:val="006561AF"/>
    <w:rsid w:val="0065740F"/>
    <w:rsid w:val="006619A0"/>
    <w:rsid w:val="006637DF"/>
    <w:rsid w:val="00665776"/>
    <w:rsid w:val="00672D11"/>
    <w:rsid w:val="006746C7"/>
    <w:rsid w:val="00676739"/>
    <w:rsid w:val="00676E2D"/>
    <w:rsid w:val="00677D8F"/>
    <w:rsid w:val="00682105"/>
    <w:rsid w:val="00684E3C"/>
    <w:rsid w:val="006879AC"/>
    <w:rsid w:val="006929F6"/>
    <w:rsid w:val="00695C4A"/>
    <w:rsid w:val="006A2E2E"/>
    <w:rsid w:val="006A3B0B"/>
    <w:rsid w:val="006B1A11"/>
    <w:rsid w:val="006B546F"/>
    <w:rsid w:val="006B7736"/>
    <w:rsid w:val="006D35B3"/>
    <w:rsid w:val="006E49ED"/>
    <w:rsid w:val="006E5C17"/>
    <w:rsid w:val="006E6206"/>
    <w:rsid w:val="006E73E6"/>
    <w:rsid w:val="007035CE"/>
    <w:rsid w:val="00704061"/>
    <w:rsid w:val="007108EC"/>
    <w:rsid w:val="00711C9D"/>
    <w:rsid w:val="007126F2"/>
    <w:rsid w:val="007139A6"/>
    <w:rsid w:val="00713EF9"/>
    <w:rsid w:val="00717077"/>
    <w:rsid w:val="007265A7"/>
    <w:rsid w:val="0072753E"/>
    <w:rsid w:val="00731CD0"/>
    <w:rsid w:val="0073536D"/>
    <w:rsid w:val="007365B5"/>
    <w:rsid w:val="007419A1"/>
    <w:rsid w:val="00744BEF"/>
    <w:rsid w:val="0074769B"/>
    <w:rsid w:val="007503D0"/>
    <w:rsid w:val="00750A23"/>
    <w:rsid w:val="007513F1"/>
    <w:rsid w:val="00767196"/>
    <w:rsid w:val="00767B72"/>
    <w:rsid w:val="007718D2"/>
    <w:rsid w:val="00786AE9"/>
    <w:rsid w:val="00786C5B"/>
    <w:rsid w:val="007905AA"/>
    <w:rsid w:val="0079668A"/>
    <w:rsid w:val="0079675D"/>
    <w:rsid w:val="007A4636"/>
    <w:rsid w:val="007A58B9"/>
    <w:rsid w:val="007B0E69"/>
    <w:rsid w:val="007C23EF"/>
    <w:rsid w:val="007C338F"/>
    <w:rsid w:val="007C56DF"/>
    <w:rsid w:val="007C6CC8"/>
    <w:rsid w:val="007C6EE8"/>
    <w:rsid w:val="007D3B1A"/>
    <w:rsid w:val="007D5F3A"/>
    <w:rsid w:val="007D7FEA"/>
    <w:rsid w:val="007E2121"/>
    <w:rsid w:val="007E224C"/>
    <w:rsid w:val="007E4533"/>
    <w:rsid w:val="007E489C"/>
    <w:rsid w:val="007E513F"/>
    <w:rsid w:val="007E63BD"/>
    <w:rsid w:val="007E6D7B"/>
    <w:rsid w:val="007F4EED"/>
    <w:rsid w:val="007F506C"/>
    <w:rsid w:val="007F7EF5"/>
    <w:rsid w:val="00801A6C"/>
    <w:rsid w:val="00804129"/>
    <w:rsid w:val="008054EC"/>
    <w:rsid w:val="00806B1E"/>
    <w:rsid w:val="00806BEF"/>
    <w:rsid w:val="00806C2A"/>
    <w:rsid w:val="00807DB2"/>
    <w:rsid w:val="00811010"/>
    <w:rsid w:val="0082225A"/>
    <w:rsid w:val="0082330B"/>
    <w:rsid w:val="0082363B"/>
    <w:rsid w:val="008317EB"/>
    <w:rsid w:val="008323DB"/>
    <w:rsid w:val="0083430D"/>
    <w:rsid w:val="008378A8"/>
    <w:rsid w:val="008434C8"/>
    <w:rsid w:val="00850D20"/>
    <w:rsid w:val="0085167F"/>
    <w:rsid w:val="00854551"/>
    <w:rsid w:val="00855292"/>
    <w:rsid w:val="0085660D"/>
    <w:rsid w:val="0086075E"/>
    <w:rsid w:val="008611E7"/>
    <w:rsid w:val="00864680"/>
    <w:rsid w:val="0087365A"/>
    <w:rsid w:val="008742EA"/>
    <w:rsid w:val="00885D45"/>
    <w:rsid w:val="008861E9"/>
    <w:rsid w:val="008914DA"/>
    <w:rsid w:val="00895FE0"/>
    <w:rsid w:val="008963E4"/>
    <w:rsid w:val="008964CF"/>
    <w:rsid w:val="008A0436"/>
    <w:rsid w:val="008A4B4C"/>
    <w:rsid w:val="008A62DE"/>
    <w:rsid w:val="008A746D"/>
    <w:rsid w:val="008A79E9"/>
    <w:rsid w:val="008B0F85"/>
    <w:rsid w:val="008B18F2"/>
    <w:rsid w:val="008B1D73"/>
    <w:rsid w:val="008B5E09"/>
    <w:rsid w:val="008C0665"/>
    <w:rsid w:val="008D3219"/>
    <w:rsid w:val="008D436E"/>
    <w:rsid w:val="008E02E6"/>
    <w:rsid w:val="008E1AF4"/>
    <w:rsid w:val="008E2E9D"/>
    <w:rsid w:val="00901156"/>
    <w:rsid w:val="00903297"/>
    <w:rsid w:val="00915CDE"/>
    <w:rsid w:val="0091655D"/>
    <w:rsid w:val="00917C01"/>
    <w:rsid w:val="009212BD"/>
    <w:rsid w:val="00921872"/>
    <w:rsid w:val="009229A0"/>
    <w:rsid w:val="00924CED"/>
    <w:rsid w:val="00927D41"/>
    <w:rsid w:val="00932CBE"/>
    <w:rsid w:val="0093444E"/>
    <w:rsid w:val="009378F8"/>
    <w:rsid w:val="00946832"/>
    <w:rsid w:val="0095703C"/>
    <w:rsid w:val="009606A6"/>
    <w:rsid w:val="00960855"/>
    <w:rsid w:val="00965C82"/>
    <w:rsid w:val="00974B00"/>
    <w:rsid w:val="009823C4"/>
    <w:rsid w:val="00995A9A"/>
    <w:rsid w:val="009A1B97"/>
    <w:rsid w:val="009A56C8"/>
    <w:rsid w:val="009A754E"/>
    <w:rsid w:val="009A799F"/>
    <w:rsid w:val="009B59B7"/>
    <w:rsid w:val="009C0715"/>
    <w:rsid w:val="009C14FB"/>
    <w:rsid w:val="009C19F6"/>
    <w:rsid w:val="009C3805"/>
    <w:rsid w:val="009C5009"/>
    <w:rsid w:val="00A01524"/>
    <w:rsid w:val="00A033AF"/>
    <w:rsid w:val="00A12505"/>
    <w:rsid w:val="00A16FBF"/>
    <w:rsid w:val="00A177BE"/>
    <w:rsid w:val="00A20E8E"/>
    <w:rsid w:val="00A2400B"/>
    <w:rsid w:val="00A25A40"/>
    <w:rsid w:val="00A25ED1"/>
    <w:rsid w:val="00A3548F"/>
    <w:rsid w:val="00A35EEF"/>
    <w:rsid w:val="00A36AF1"/>
    <w:rsid w:val="00A42B9C"/>
    <w:rsid w:val="00A42C27"/>
    <w:rsid w:val="00A43225"/>
    <w:rsid w:val="00A44C72"/>
    <w:rsid w:val="00A45246"/>
    <w:rsid w:val="00A46038"/>
    <w:rsid w:val="00A47BBF"/>
    <w:rsid w:val="00A52219"/>
    <w:rsid w:val="00A5412E"/>
    <w:rsid w:val="00A54E9D"/>
    <w:rsid w:val="00A62027"/>
    <w:rsid w:val="00A6268B"/>
    <w:rsid w:val="00A67EED"/>
    <w:rsid w:val="00A718E2"/>
    <w:rsid w:val="00A737A9"/>
    <w:rsid w:val="00A803A2"/>
    <w:rsid w:val="00A80CAB"/>
    <w:rsid w:val="00A8163B"/>
    <w:rsid w:val="00A906F9"/>
    <w:rsid w:val="00A90D83"/>
    <w:rsid w:val="00A92678"/>
    <w:rsid w:val="00A973D1"/>
    <w:rsid w:val="00AA0124"/>
    <w:rsid w:val="00AA42B1"/>
    <w:rsid w:val="00AA63E4"/>
    <w:rsid w:val="00AB0EDA"/>
    <w:rsid w:val="00AB58D3"/>
    <w:rsid w:val="00AB72C0"/>
    <w:rsid w:val="00AB789D"/>
    <w:rsid w:val="00AD394F"/>
    <w:rsid w:val="00AD74BA"/>
    <w:rsid w:val="00AE6942"/>
    <w:rsid w:val="00AE6CE1"/>
    <w:rsid w:val="00AF3FC4"/>
    <w:rsid w:val="00AF4798"/>
    <w:rsid w:val="00B00170"/>
    <w:rsid w:val="00B02E8C"/>
    <w:rsid w:val="00B1276B"/>
    <w:rsid w:val="00B24C0C"/>
    <w:rsid w:val="00B30859"/>
    <w:rsid w:val="00B34491"/>
    <w:rsid w:val="00B36C13"/>
    <w:rsid w:val="00B47A14"/>
    <w:rsid w:val="00B54207"/>
    <w:rsid w:val="00B547EE"/>
    <w:rsid w:val="00B55862"/>
    <w:rsid w:val="00B559F0"/>
    <w:rsid w:val="00B56F90"/>
    <w:rsid w:val="00B60338"/>
    <w:rsid w:val="00B61005"/>
    <w:rsid w:val="00B6289E"/>
    <w:rsid w:val="00B65741"/>
    <w:rsid w:val="00B706A8"/>
    <w:rsid w:val="00B70899"/>
    <w:rsid w:val="00B72A12"/>
    <w:rsid w:val="00B84E78"/>
    <w:rsid w:val="00B86962"/>
    <w:rsid w:val="00B928E5"/>
    <w:rsid w:val="00B960D3"/>
    <w:rsid w:val="00BA26C5"/>
    <w:rsid w:val="00BA4157"/>
    <w:rsid w:val="00BB0679"/>
    <w:rsid w:val="00BB2139"/>
    <w:rsid w:val="00BB5BD6"/>
    <w:rsid w:val="00BB7352"/>
    <w:rsid w:val="00BC1B2D"/>
    <w:rsid w:val="00BD1D29"/>
    <w:rsid w:val="00BD2141"/>
    <w:rsid w:val="00BD6B85"/>
    <w:rsid w:val="00BE3E29"/>
    <w:rsid w:val="00BE4E58"/>
    <w:rsid w:val="00BE62B7"/>
    <w:rsid w:val="00BF75A7"/>
    <w:rsid w:val="00BF761B"/>
    <w:rsid w:val="00C071C8"/>
    <w:rsid w:val="00C10922"/>
    <w:rsid w:val="00C10D2F"/>
    <w:rsid w:val="00C222B5"/>
    <w:rsid w:val="00C26CB8"/>
    <w:rsid w:val="00C3077C"/>
    <w:rsid w:val="00C42056"/>
    <w:rsid w:val="00C51CFE"/>
    <w:rsid w:val="00C52A65"/>
    <w:rsid w:val="00C63B29"/>
    <w:rsid w:val="00C64D64"/>
    <w:rsid w:val="00C64FEF"/>
    <w:rsid w:val="00C73408"/>
    <w:rsid w:val="00C74F06"/>
    <w:rsid w:val="00C753B7"/>
    <w:rsid w:val="00C91E38"/>
    <w:rsid w:val="00C925E1"/>
    <w:rsid w:val="00C93977"/>
    <w:rsid w:val="00C94EC1"/>
    <w:rsid w:val="00CA243A"/>
    <w:rsid w:val="00CA50E5"/>
    <w:rsid w:val="00CB31EB"/>
    <w:rsid w:val="00CC096E"/>
    <w:rsid w:val="00CC1888"/>
    <w:rsid w:val="00CC3363"/>
    <w:rsid w:val="00CD2B81"/>
    <w:rsid w:val="00CE0E76"/>
    <w:rsid w:val="00CE2D51"/>
    <w:rsid w:val="00CE3890"/>
    <w:rsid w:val="00CF47E8"/>
    <w:rsid w:val="00CF5EA5"/>
    <w:rsid w:val="00D01027"/>
    <w:rsid w:val="00D1279A"/>
    <w:rsid w:val="00D15A3C"/>
    <w:rsid w:val="00D22A54"/>
    <w:rsid w:val="00D2492B"/>
    <w:rsid w:val="00D37E09"/>
    <w:rsid w:val="00D403BA"/>
    <w:rsid w:val="00D564A1"/>
    <w:rsid w:val="00D56B35"/>
    <w:rsid w:val="00D6025A"/>
    <w:rsid w:val="00D62A99"/>
    <w:rsid w:val="00D70B26"/>
    <w:rsid w:val="00D7321D"/>
    <w:rsid w:val="00D74577"/>
    <w:rsid w:val="00D76ED5"/>
    <w:rsid w:val="00D85B04"/>
    <w:rsid w:val="00D8713D"/>
    <w:rsid w:val="00D94C3D"/>
    <w:rsid w:val="00D95712"/>
    <w:rsid w:val="00DA4CC6"/>
    <w:rsid w:val="00DA5595"/>
    <w:rsid w:val="00DB150B"/>
    <w:rsid w:val="00DB2CC5"/>
    <w:rsid w:val="00DB51D2"/>
    <w:rsid w:val="00DC0F98"/>
    <w:rsid w:val="00DC58E5"/>
    <w:rsid w:val="00DC5D1C"/>
    <w:rsid w:val="00DC6F5B"/>
    <w:rsid w:val="00DD77F0"/>
    <w:rsid w:val="00DE0F60"/>
    <w:rsid w:val="00DE266B"/>
    <w:rsid w:val="00DE7AB9"/>
    <w:rsid w:val="00DF50D1"/>
    <w:rsid w:val="00DF7560"/>
    <w:rsid w:val="00E01902"/>
    <w:rsid w:val="00E05036"/>
    <w:rsid w:val="00E076AD"/>
    <w:rsid w:val="00E07D00"/>
    <w:rsid w:val="00E14186"/>
    <w:rsid w:val="00E1556F"/>
    <w:rsid w:val="00E15B60"/>
    <w:rsid w:val="00E20F1A"/>
    <w:rsid w:val="00E218EE"/>
    <w:rsid w:val="00E24A60"/>
    <w:rsid w:val="00E26989"/>
    <w:rsid w:val="00E269C6"/>
    <w:rsid w:val="00E3070D"/>
    <w:rsid w:val="00E30F70"/>
    <w:rsid w:val="00E32A3A"/>
    <w:rsid w:val="00E334B2"/>
    <w:rsid w:val="00E3540D"/>
    <w:rsid w:val="00E36150"/>
    <w:rsid w:val="00E41E93"/>
    <w:rsid w:val="00E47101"/>
    <w:rsid w:val="00E55802"/>
    <w:rsid w:val="00E62AA4"/>
    <w:rsid w:val="00E64CFD"/>
    <w:rsid w:val="00E650C9"/>
    <w:rsid w:val="00E70DE1"/>
    <w:rsid w:val="00E710EE"/>
    <w:rsid w:val="00E72B8C"/>
    <w:rsid w:val="00E73394"/>
    <w:rsid w:val="00E733A9"/>
    <w:rsid w:val="00E74C9B"/>
    <w:rsid w:val="00E8620A"/>
    <w:rsid w:val="00E902C0"/>
    <w:rsid w:val="00E904A3"/>
    <w:rsid w:val="00E915E2"/>
    <w:rsid w:val="00E94436"/>
    <w:rsid w:val="00E95EDE"/>
    <w:rsid w:val="00EA119A"/>
    <w:rsid w:val="00EA131E"/>
    <w:rsid w:val="00EA61F0"/>
    <w:rsid w:val="00EA7FA5"/>
    <w:rsid w:val="00EB1B4A"/>
    <w:rsid w:val="00EB240B"/>
    <w:rsid w:val="00EC15E8"/>
    <w:rsid w:val="00EC4954"/>
    <w:rsid w:val="00EC6665"/>
    <w:rsid w:val="00EC7CDF"/>
    <w:rsid w:val="00ED7527"/>
    <w:rsid w:val="00EE4D8E"/>
    <w:rsid w:val="00EE7CB2"/>
    <w:rsid w:val="00EF18D7"/>
    <w:rsid w:val="00EF1A27"/>
    <w:rsid w:val="00EF5C4E"/>
    <w:rsid w:val="00EF6EC2"/>
    <w:rsid w:val="00F0050C"/>
    <w:rsid w:val="00F03C65"/>
    <w:rsid w:val="00F06419"/>
    <w:rsid w:val="00F1050D"/>
    <w:rsid w:val="00F121CA"/>
    <w:rsid w:val="00F12C2E"/>
    <w:rsid w:val="00F12E61"/>
    <w:rsid w:val="00F222F1"/>
    <w:rsid w:val="00F23C18"/>
    <w:rsid w:val="00F26D65"/>
    <w:rsid w:val="00F32358"/>
    <w:rsid w:val="00F45A09"/>
    <w:rsid w:val="00F53ED6"/>
    <w:rsid w:val="00F575C4"/>
    <w:rsid w:val="00F6374B"/>
    <w:rsid w:val="00F63DBE"/>
    <w:rsid w:val="00F63FAA"/>
    <w:rsid w:val="00F83886"/>
    <w:rsid w:val="00F84C79"/>
    <w:rsid w:val="00F85637"/>
    <w:rsid w:val="00F915DD"/>
    <w:rsid w:val="00FB088E"/>
    <w:rsid w:val="00FC1F44"/>
    <w:rsid w:val="00FC3F73"/>
    <w:rsid w:val="00FC4842"/>
    <w:rsid w:val="00FC7B20"/>
    <w:rsid w:val="00FD3DC8"/>
    <w:rsid w:val="00FD7860"/>
    <w:rsid w:val="00FE598F"/>
    <w:rsid w:val="00FE6C1F"/>
    <w:rsid w:val="00FF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EC6665"/>
    <w:pPr>
      <w:spacing w:line="360" w:lineRule="auto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EC66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EC66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13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31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E1556F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5C17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77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%20and%20Settings\A\&#1056;&#1072;&#1073;&#1086;&#1095;&#1080;&#1081;%20&#1089;&#1090;&#1086;&#1083;\&#1055;&#1072;&#1074;&#1083;&#1077;&#1085;&#1082;&#1086;%20&#1040;.&#1040;\&#1041;&#1051;&#1040;&#1053;&#1050;&#1048;%20-%202014&#1075;\&#1048;&#1085;&#1092;&#1086;&#1088;&#1084;&#1072;&#1094;&#1080;&#1103;%20&#1082;%20&#1086;&#1090;&#1095;&#1077;&#1090;&#1072;&#1084;\&#1087;&#1086;&#1103;&#1089;&#1085;&#1080;&#1090;&#1077;&#1083;&#1100;&#1085;&#1086;&#1077;%20&#1087;&#1080;&#1089;&#1100;&#1084;&#1086;%20-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3D57-8EA6-4A77-AB7D-603C8949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пояснительное письмо -2</Template>
  <TotalTime>1062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Comp99</dc:creator>
  <cp:keywords/>
  <cp:lastModifiedBy>Comp99</cp:lastModifiedBy>
  <cp:revision>156</cp:revision>
  <cp:lastPrinted>2017-02-28T06:06:00Z</cp:lastPrinted>
  <dcterms:created xsi:type="dcterms:W3CDTF">2015-02-19T09:57:00Z</dcterms:created>
  <dcterms:modified xsi:type="dcterms:W3CDTF">2017-03-24T11:14:00Z</dcterms:modified>
</cp:coreProperties>
</file>